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72A4D" w14:textId="0A359FED" w:rsidR="00550DB1" w:rsidRPr="00850B0A" w:rsidRDefault="00550DB1" w:rsidP="000F1D90">
      <w:pPr>
        <w:rPr>
          <w:rFonts w:asciiTheme="minorBidi" w:hAnsiTheme="minorBidi"/>
          <w:b/>
          <w:bCs/>
          <w:sz w:val="21"/>
          <w:szCs w:val="21"/>
          <w:lang w:val="fr-FR"/>
        </w:rPr>
      </w:pPr>
      <w:r w:rsidRPr="003E2F29">
        <w:rPr>
          <w:rFonts w:asciiTheme="minorBidi" w:hAnsiTheme="minorBidi"/>
          <w:b/>
          <w:bCs/>
          <w:noProof/>
          <w:sz w:val="21"/>
          <w:szCs w:val="21"/>
          <w:lang w:val="fr-FR"/>
        </w:rPr>
        <w:t xml:space="preserve">Aluminium Hef-/Schuifdeursysteem, ASE </w:t>
      </w:r>
      <w:r w:rsidR="00BA507B">
        <w:rPr>
          <w:rFonts w:asciiTheme="minorBidi" w:hAnsiTheme="minorBidi"/>
          <w:b/>
          <w:bCs/>
          <w:noProof/>
          <w:sz w:val="21"/>
          <w:szCs w:val="21"/>
          <w:lang w:val="fr-FR"/>
        </w:rPr>
        <w:t>6</w:t>
      </w:r>
      <w:r w:rsidRPr="003E2F29">
        <w:rPr>
          <w:rFonts w:asciiTheme="minorBidi" w:hAnsiTheme="minorBidi"/>
          <w:b/>
          <w:bCs/>
          <w:noProof/>
          <w:sz w:val="21"/>
          <w:szCs w:val="21"/>
          <w:lang w:val="fr-FR"/>
        </w:rPr>
        <w:t>0-</w:t>
      </w:r>
      <w:r w:rsidR="00842CB8">
        <w:rPr>
          <w:rFonts w:asciiTheme="minorBidi" w:hAnsiTheme="minorBidi"/>
          <w:b/>
          <w:bCs/>
          <w:noProof/>
          <w:sz w:val="21"/>
          <w:szCs w:val="21"/>
          <w:lang w:val="fr-FR"/>
        </w:rPr>
        <w:t>LC</w:t>
      </w:r>
      <w:r w:rsidR="009D7A75">
        <w:rPr>
          <w:rFonts w:asciiTheme="minorBidi" w:hAnsiTheme="minorBidi"/>
          <w:b/>
          <w:bCs/>
          <w:noProof/>
          <w:sz w:val="21"/>
          <w:szCs w:val="21"/>
          <w:lang w:val="fr-FR"/>
        </w:rPr>
        <w:t xml:space="preserve"> (monorail)</w:t>
      </w:r>
      <w:r w:rsidRPr="00850B0A">
        <w:rPr>
          <w:rFonts w:asciiTheme="minorBidi" w:hAnsiTheme="minorBidi"/>
          <w:b/>
          <w:bCs/>
          <w:sz w:val="21"/>
          <w:szCs w:val="21"/>
          <w:lang w:val="fr-FR"/>
        </w:rPr>
        <w:t xml:space="preserve">, </w:t>
      </w:r>
      <w:r w:rsidRPr="003E2F29">
        <w:rPr>
          <w:rFonts w:asciiTheme="minorBidi" w:hAnsiTheme="minorBidi"/>
          <w:b/>
          <w:bCs/>
          <w:noProof/>
          <w:sz w:val="21"/>
          <w:szCs w:val="21"/>
          <w:lang w:val="fr-FR"/>
        </w:rPr>
        <w:t xml:space="preserve">Thermisch hoogwaardig geïsoleerd hef-/schuifdeursysteem, voor HR+++ </w:t>
      </w:r>
      <w:r w:rsidR="00797637">
        <w:rPr>
          <w:rFonts w:asciiTheme="minorBidi" w:hAnsiTheme="minorBidi"/>
          <w:b/>
          <w:bCs/>
          <w:noProof/>
          <w:sz w:val="21"/>
          <w:szCs w:val="21"/>
          <w:lang w:val="fr-FR"/>
        </w:rPr>
        <w:t>dub</w:t>
      </w:r>
      <w:r w:rsidR="004072FD">
        <w:rPr>
          <w:rFonts w:asciiTheme="minorBidi" w:hAnsiTheme="minorBidi"/>
          <w:b/>
          <w:bCs/>
          <w:noProof/>
          <w:sz w:val="21"/>
          <w:szCs w:val="21"/>
          <w:lang w:val="fr-FR"/>
        </w:rPr>
        <w:t>b</w:t>
      </w:r>
      <w:r w:rsidR="00797637">
        <w:rPr>
          <w:rFonts w:asciiTheme="minorBidi" w:hAnsiTheme="minorBidi"/>
          <w:b/>
          <w:bCs/>
          <w:noProof/>
          <w:sz w:val="21"/>
          <w:szCs w:val="21"/>
          <w:lang w:val="fr-FR"/>
        </w:rPr>
        <w:t>e</w:t>
      </w:r>
      <w:r w:rsidR="004072FD">
        <w:rPr>
          <w:rFonts w:asciiTheme="minorBidi" w:hAnsiTheme="minorBidi"/>
          <w:b/>
          <w:bCs/>
          <w:noProof/>
          <w:sz w:val="21"/>
          <w:szCs w:val="21"/>
          <w:lang w:val="fr-FR"/>
        </w:rPr>
        <w:t>l</w:t>
      </w:r>
      <w:r w:rsidR="00797637">
        <w:rPr>
          <w:rFonts w:asciiTheme="minorBidi" w:hAnsiTheme="minorBidi"/>
          <w:b/>
          <w:bCs/>
          <w:noProof/>
          <w:sz w:val="21"/>
          <w:szCs w:val="21"/>
          <w:lang w:val="fr-FR"/>
        </w:rPr>
        <w:t xml:space="preserve"> or </w:t>
      </w:r>
      <w:r w:rsidRPr="003E2F29">
        <w:rPr>
          <w:rFonts w:asciiTheme="minorBidi" w:hAnsiTheme="minorBidi"/>
          <w:b/>
          <w:bCs/>
          <w:noProof/>
          <w:sz w:val="21"/>
          <w:szCs w:val="21"/>
          <w:lang w:val="fr-FR"/>
        </w:rPr>
        <w:t>triple glas.</w:t>
      </w:r>
    </w:p>
    <w:p w14:paraId="710EBB9D" w14:textId="5B405BA2" w:rsidR="00550DB1" w:rsidRPr="00E97AD1" w:rsidRDefault="00B332DD" w:rsidP="000F1D90">
      <w:pPr>
        <w:rPr>
          <w:rFonts w:asciiTheme="minorBidi" w:hAnsiTheme="minorBidi"/>
          <w:lang w:val="fr-FR"/>
        </w:rPr>
      </w:pPr>
      <w:r>
        <w:rPr>
          <w:rFonts w:asciiTheme="minorBidi" w:hAnsiTheme="minorBidi"/>
          <w:noProof/>
          <w:lang w:val="fr-FR"/>
        </w:rPr>
        <w:t>15</w:t>
      </w:r>
      <w:r w:rsidR="00550DB1" w:rsidRPr="003E2F29">
        <w:rPr>
          <w:rFonts w:asciiTheme="minorBidi" w:hAnsiTheme="minorBidi"/>
          <w:noProof/>
          <w:lang w:val="fr-FR"/>
        </w:rPr>
        <w:t>/</w:t>
      </w:r>
      <w:r>
        <w:rPr>
          <w:rFonts w:asciiTheme="minorBidi" w:hAnsiTheme="minorBidi"/>
          <w:noProof/>
          <w:lang w:val="fr-FR"/>
        </w:rPr>
        <w:t>11</w:t>
      </w:r>
      <w:r w:rsidR="00550DB1" w:rsidRPr="003E2F29">
        <w:rPr>
          <w:rFonts w:asciiTheme="minorBidi" w:hAnsiTheme="minorBidi"/>
          <w:noProof/>
          <w:lang w:val="fr-FR"/>
        </w:rPr>
        <w:t>/202</w:t>
      </w:r>
      <w:r>
        <w:rPr>
          <w:rFonts w:asciiTheme="minorBidi" w:hAnsiTheme="minorBidi"/>
          <w:noProof/>
          <w:lang w:val="fr-FR"/>
        </w:rPr>
        <w:t>4</w:t>
      </w:r>
    </w:p>
    <w:p w14:paraId="5D406899" w14:textId="77777777" w:rsidR="00550DB1" w:rsidRPr="00E97AD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fr-FR"/>
        </w:rPr>
      </w:pPr>
    </w:p>
    <w:p w14:paraId="0AF9AB73" w14:textId="77777777" w:rsidR="00550DB1" w:rsidRPr="00E97AD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fr-FR"/>
        </w:rPr>
      </w:pPr>
      <w:proofErr w:type="spellStart"/>
      <w:r w:rsidRPr="00E97AD1">
        <w:rPr>
          <w:rFonts w:asciiTheme="minorBidi" w:hAnsiTheme="minorBidi"/>
          <w:sz w:val="16"/>
          <w:szCs w:val="16"/>
          <w:lang w:val="fr-FR"/>
        </w:rPr>
        <w:t>Fabrikaat</w:t>
      </w:r>
      <w:proofErr w:type="spellEnd"/>
      <w:r w:rsidRPr="00E97AD1">
        <w:rPr>
          <w:rFonts w:asciiTheme="minorBidi" w:hAnsiTheme="minorBidi"/>
          <w:sz w:val="16"/>
          <w:szCs w:val="16"/>
          <w:lang w:val="fr-FR"/>
        </w:rPr>
        <w:t xml:space="preserve">: </w:t>
      </w:r>
      <w:r w:rsidRPr="003E2F29">
        <w:rPr>
          <w:rFonts w:asciiTheme="minorBidi" w:hAnsiTheme="minorBidi"/>
          <w:noProof/>
          <w:sz w:val="16"/>
          <w:szCs w:val="16"/>
          <w:lang w:val="fr-FR"/>
        </w:rPr>
        <w:t>Schüco International K.G.</w:t>
      </w:r>
    </w:p>
    <w:p w14:paraId="6B1B97C7" w14:textId="77777777" w:rsidR="00550DB1" w:rsidRPr="000114DD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fr-FR"/>
        </w:rPr>
      </w:pPr>
      <w:proofErr w:type="spellStart"/>
      <w:r w:rsidRPr="000114DD">
        <w:rPr>
          <w:rFonts w:asciiTheme="minorBidi" w:hAnsiTheme="minorBidi"/>
          <w:sz w:val="16"/>
          <w:szCs w:val="16"/>
          <w:lang w:val="fr-FR"/>
        </w:rPr>
        <w:t>Beoogd</w:t>
      </w:r>
      <w:proofErr w:type="spellEnd"/>
      <w:r w:rsidRPr="000114DD">
        <w:rPr>
          <w:rFonts w:asciiTheme="minorBidi" w:hAnsiTheme="minorBidi"/>
          <w:sz w:val="16"/>
          <w:szCs w:val="16"/>
          <w:lang w:val="fr-FR"/>
        </w:rPr>
        <w:t xml:space="preserve"> </w:t>
      </w:r>
      <w:proofErr w:type="spellStart"/>
      <w:r w:rsidRPr="000114DD">
        <w:rPr>
          <w:rFonts w:asciiTheme="minorBidi" w:hAnsiTheme="minorBidi"/>
          <w:sz w:val="16"/>
          <w:szCs w:val="16"/>
          <w:lang w:val="fr-FR"/>
        </w:rPr>
        <w:t>gebruik</w:t>
      </w:r>
      <w:proofErr w:type="spellEnd"/>
      <w:r w:rsidRPr="000114DD">
        <w:rPr>
          <w:rFonts w:asciiTheme="minorBidi" w:hAnsiTheme="minorBidi"/>
          <w:sz w:val="16"/>
          <w:szCs w:val="16"/>
          <w:lang w:val="fr-FR"/>
        </w:rPr>
        <w:t xml:space="preserve">: </w:t>
      </w:r>
      <w:r w:rsidRPr="000114DD">
        <w:rPr>
          <w:rFonts w:asciiTheme="minorBidi" w:hAnsiTheme="minorBidi"/>
          <w:noProof/>
          <w:sz w:val="16"/>
          <w:szCs w:val="16"/>
          <w:lang w:val="fr-FR"/>
        </w:rPr>
        <w:t>hef-/schuifpui.</w:t>
      </w:r>
    </w:p>
    <w:p w14:paraId="1C9A948C" w14:textId="77777777" w:rsidR="00550DB1" w:rsidRPr="00850B0A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50B0A">
        <w:rPr>
          <w:rFonts w:asciiTheme="minorBidi" w:hAnsiTheme="minorBidi"/>
          <w:sz w:val="16"/>
          <w:szCs w:val="16"/>
          <w:lang w:val="nl-NL"/>
        </w:rPr>
        <w:t xml:space="preserve">Duurzaamheid : </w:t>
      </w:r>
    </w:p>
    <w:p w14:paraId="71417E05" w14:textId="77777777" w:rsidR="00550DB1" w:rsidRPr="001D7C3A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943C7D">
        <w:rPr>
          <w:rFonts w:asciiTheme="minorBidi" w:hAnsiTheme="minorBidi"/>
          <w:sz w:val="16"/>
          <w:szCs w:val="16"/>
          <w:lang w:val="nl-NL"/>
        </w:rPr>
        <w:t xml:space="preserve">CE markering: </w:t>
      </w:r>
    </w:p>
    <w:p w14:paraId="788C8ABC" w14:textId="77777777" w:rsidR="00550DB1" w:rsidRPr="001D7C3A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</w:p>
    <w:p w14:paraId="42B3577E" w14:textId="77777777" w:rsidR="00550DB1" w:rsidRPr="00DD213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b/>
          <w:bCs/>
          <w:sz w:val="20"/>
          <w:szCs w:val="20"/>
          <w:lang w:val="nl-NL"/>
        </w:rPr>
      </w:pPr>
      <w:r w:rsidRPr="00DD2131">
        <w:rPr>
          <w:rFonts w:asciiTheme="minorBidi" w:hAnsiTheme="minorBidi"/>
          <w:b/>
          <w:bCs/>
          <w:sz w:val="20"/>
          <w:szCs w:val="20"/>
          <w:lang w:val="nl-NL"/>
        </w:rPr>
        <w:t>Essentiële kenmerken overeenkomstig EN 14351-1:2006+A2:2016:</w:t>
      </w:r>
    </w:p>
    <w:p w14:paraId="753046BA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Waterdichtheid (EN 12208) (klasse):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tot 9A.</w:t>
      </w:r>
    </w:p>
    <w:p w14:paraId="668DC678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 xml:space="preserve">Weerstand tegen windbelasting (EN 12210):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C5/B5.</w:t>
      </w:r>
    </w:p>
    <w:p w14:paraId="791EA96D" w14:textId="6733283D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062A7F">
        <w:rPr>
          <w:rFonts w:asciiTheme="minorBidi" w:hAnsiTheme="minorBidi"/>
          <w:sz w:val="16"/>
          <w:szCs w:val="16"/>
          <w:lang w:val="nl-NL"/>
        </w:rPr>
        <w:t>Geluidisolatie (</w:t>
      </w:r>
      <w:proofErr w:type="spellStart"/>
      <w:r w:rsidRPr="00062A7F">
        <w:rPr>
          <w:rFonts w:asciiTheme="minorBidi" w:hAnsiTheme="minorBidi"/>
          <w:sz w:val="16"/>
          <w:szCs w:val="16"/>
          <w:lang w:val="nl-NL"/>
        </w:rPr>
        <w:t>Rw</w:t>
      </w:r>
      <w:proofErr w:type="spellEnd"/>
      <w:r w:rsidRPr="00062A7F">
        <w:rPr>
          <w:rFonts w:asciiTheme="minorBidi" w:hAnsiTheme="minorBidi"/>
          <w:sz w:val="16"/>
          <w:szCs w:val="16"/>
          <w:lang w:val="nl-NL"/>
        </w:rPr>
        <w:t>(</w:t>
      </w:r>
      <w:proofErr w:type="spellStart"/>
      <w:r w:rsidRPr="00062A7F">
        <w:rPr>
          <w:rFonts w:asciiTheme="minorBidi" w:hAnsiTheme="minorBidi"/>
          <w:sz w:val="16"/>
          <w:szCs w:val="16"/>
          <w:lang w:val="nl-NL"/>
        </w:rPr>
        <w:t>C;Ctr</w:t>
      </w:r>
      <w:proofErr w:type="spellEnd"/>
      <w:r w:rsidRPr="00062A7F">
        <w:rPr>
          <w:rFonts w:asciiTheme="minorBidi" w:hAnsiTheme="minorBidi"/>
          <w:sz w:val="16"/>
          <w:szCs w:val="16"/>
          <w:lang w:val="nl-NL"/>
        </w:rPr>
        <w:t xml:space="preserve">)) (EN-ISO 717-1) (dB): </w:t>
      </w:r>
    </w:p>
    <w:p w14:paraId="3CF30D66" w14:textId="18935EEB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Warmtedoorgangscoëfficiënt globaal (Uw) (EN-ISO 10077-1) (W/(m².K)):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="00D47575">
        <w:rPr>
          <w:rFonts w:asciiTheme="minorBidi" w:hAnsiTheme="minorBidi"/>
          <w:noProof/>
          <w:sz w:val="16"/>
          <w:szCs w:val="16"/>
          <w:lang w:val="nl-NL"/>
        </w:rPr>
        <w:t>≥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 xml:space="preserve"> 1</w:t>
      </w:r>
      <w:r w:rsidR="00C708C3">
        <w:rPr>
          <w:rFonts w:asciiTheme="minorBidi" w:hAnsiTheme="minorBidi"/>
          <w:noProof/>
          <w:sz w:val="16"/>
          <w:szCs w:val="16"/>
          <w:lang w:val="nl-NL"/>
        </w:rPr>
        <w:t>,</w:t>
      </w:r>
      <w:r w:rsidR="00C708C3" w:rsidRPr="00C708C3">
        <w:rPr>
          <w:rFonts w:asciiTheme="minorBidi" w:hAnsiTheme="minorBidi"/>
          <w:noProof/>
          <w:sz w:val="16"/>
          <w:szCs w:val="16"/>
          <w:lang w:val="nl-NL"/>
        </w:rPr>
        <w:t>2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.</w:t>
      </w:r>
    </w:p>
    <w:p w14:paraId="21BEDC66" w14:textId="68A45ABB" w:rsidR="00550DB1" w:rsidRPr="006D22AB" w:rsidRDefault="00550DB1" w:rsidP="00DD2131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Warmtedoorgangscoëfficiënt profiel (</w:t>
      </w:r>
      <w:proofErr w:type="spellStart"/>
      <w:r w:rsidRPr="00100A3C">
        <w:rPr>
          <w:rFonts w:asciiTheme="minorBidi" w:hAnsiTheme="minorBidi"/>
          <w:sz w:val="16"/>
          <w:szCs w:val="16"/>
          <w:lang w:val="nl-NL"/>
        </w:rPr>
        <w:t>Uf</w:t>
      </w:r>
      <w:proofErr w:type="spellEnd"/>
      <w:r w:rsidRPr="00100A3C">
        <w:rPr>
          <w:rFonts w:asciiTheme="minorBidi" w:hAnsiTheme="minorBidi"/>
          <w:sz w:val="16"/>
          <w:szCs w:val="16"/>
          <w:lang w:val="nl-NL"/>
        </w:rPr>
        <w:t xml:space="preserve">) (EN-ISO 10077-1) (W/(m2.K)):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 xml:space="preserve">&gt; </w:t>
      </w:r>
      <w:r w:rsidR="00D57B98">
        <w:rPr>
          <w:rFonts w:asciiTheme="minorBidi" w:hAnsiTheme="minorBidi"/>
          <w:noProof/>
          <w:sz w:val="16"/>
          <w:szCs w:val="16"/>
          <w:lang w:val="nl-NL"/>
        </w:rPr>
        <w:t>2,</w:t>
      </w:r>
      <w:r w:rsidR="00BD5C72">
        <w:rPr>
          <w:rFonts w:asciiTheme="minorBidi" w:hAnsiTheme="minorBidi"/>
          <w:noProof/>
          <w:sz w:val="16"/>
          <w:szCs w:val="16"/>
          <w:lang w:val="nl-NL"/>
        </w:rPr>
        <w:t>8</w:t>
      </w:r>
      <w:r w:rsidR="00D57B98">
        <w:rPr>
          <w:rFonts w:asciiTheme="minorBidi" w:hAnsiTheme="minorBidi"/>
          <w:noProof/>
          <w:sz w:val="16"/>
          <w:szCs w:val="16"/>
          <w:lang w:val="nl-NL"/>
        </w:rPr>
        <w:t xml:space="preserve"> /1,4(met optionele thermische isolatie)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.</w:t>
      </w:r>
    </w:p>
    <w:p w14:paraId="3219EE87" w14:textId="77777777" w:rsidR="00550DB1" w:rsidRPr="00100A3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Lichttransmissie (</w:t>
      </w:r>
      <w:proofErr w:type="spellStart"/>
      <w:r w:rsidRPr="00100A3C">
        <w:rPr>
          <w:rFonts w:asciiTheme="minorBidi" w:hAnsiTheme="minorBidi"/>
          <w:sz w:val="16"/>
          <w:szCs w:val="16"/>
          <w:lang w:val="nl-NL"/>
        </w:rPr>
        <w:t>τv</w:t>
      </w:r>
      <w:proofErr w:type="spellEnd"/>
      <w:r w:rsidRPr="00100A3C">
        <w:rPr>
          <w:rFonts w:asciiTheme="minorBidi" w:hAnsiTheme="minorBidi"/>
          <w:sz w:val="16"/>
          <w:szCs w:val="16"/>
          <w:lang w:val="nl-NL"/>
        </w:rPr>
        <w:t>) (EN 410) (%):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</w:p>
    <w:p w14:paraId="27E070BC" w14:textId="77777777" w:rsidR="00550DB1" w:rsidRPr="00100A3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Zontoetreding (g) (EN 410) (%):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100A3C">
        <w:rPr>
          <w:rFonts w:asciiTheme="minorBidi" w:hAnsiTheme="minorBidi"/>
          <w:sz w:val="16"/>
          <w:szCs w:val="16"/>
          <w:lang w:val="nl-NL"/>
        </w:rPr>
        <w:tab/>
        <w:t xml:space="preserve"> </w:t>
      </w:r>
      <w:r w:rsidRPr="00100A3C">
        <w:rPr>
          <w:rFonts w:asciiTheme="minorBidi" w:hAnsiTheme="minorBidi"/>
          <w:sz w:val="16"/>
          <w:szCs w:val="16"/>
          <w:lang w:val="nl-NL"/>
        </w:rPr>
        <w:tab/>
      </w:r>
    </w:p>
    <w:p w14:paraId="68519EE8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Luchtdoorlatendheid (EN 12207) (klasse):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4.</w:t>
      </w:r>
      <w:r w:rsidRPr="00100A3C">
        <w:rPr>
          <w:rFonts w:asciiTheme="minorBidi" w:hAnsiTheme="minorBidi"/>
          <w:sz w:val="16"/>
          <w:szCs w:val="16"/>
          <w:lang w:val="nl-NL"/>
        </w:rPr>
        <w:tab/>
        <w:t xml:space="preserve"> </w:t>
      </w:r>
    </w:p>
    <w:p w14:paraId="1B4D2B40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b/>
          <w:bCs/>
          <w:sz w:val="16"/>
          <w:szCs w:val="16"/>
          <w:lang w:val="nl-NL"/>
        </w:rPr>
      </w:pPr>
    </w:p>
    <w:p w14:paraId="7A81036C" w14:textId="77777777" w:rsidR="00550DB1" w:rsidRPr="00DD213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b/>
          <w:bCs/>
          <w:sz w:val="20"/>
          <w:szCs w:val="20"/>
          <w:lang w:val="nl-NL"/>
        </w:rPr>
      </w:pPr>
      <w:r w:rsidRPr="00DD2131">
        <w:rPr>
          <w:rFonts w:asciiTheme="minorBidi" w:hAnsiTheme="minorBidi"/>
          <w:b/>
          <w:bCs/>
          <w:sz w:val="20"/>
          <w:szCs w:val="20"/>
          <w:lang w:val="nl-NL"/>
        </w:rPr>
        <w:t>Producteigenschappen:</w:t>
      </w:r>
    </w:p>
    <w:p w14:paraId="426D49E2" w14:textId="6F3512BF" w:rsidR="00550DB1" w:rsidRPr="00100A3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Bedieningskracht, ramen (EN 13115) (klasse):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1.</w:t>
      </w:r>
    </w:p>
    <w:p w14:paraId="756147C1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proofErr w:type="spellStart"/>
      <w:r w:rsidRPr="00100A3C">
        <w:rPr>
          <w:rFonts w:asciiTheme="minorBidi" w:hAnsiTheme="minorBidi"/>
          <w:sz w:val="16"/>
          <w:szCs w:val="16"/>
          <w:lang w:val="nl-NL"/>
        </w:rPr>
        <w:t>Inbraakwerendheid</w:t>
      </w:r>
      <w:proofErr w:type="spellEnd"/>
      <w:r w:rsidRPr="00100A3C">
        <w:rPr>
          <w:rFonts w:asciiTheme="minorBidi" w:hAnsiTheme="minorBidi"/>
          <w:sz w:val="16"/>
          <w:szCs w:val="16"/>
          <w:lang w:val="nl-NL"/>
        </w:rPr>
        <w:t xml:space="preserve"> (NEN-EN 1627) (weerstandsklasse):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RC2.</w:t>
      </w:r>
    </w:p>
    <w:p w14:paraId="53F7DD07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73942">
        <w:rPr>
          <w:rFonts w:asciiTheme="minorBidi" w:hAnsiTheme="minorBidi"/>
          <w:sz w:val="16"/>
          <w:szCs w:val="16"/>
          <w:lang w:val="nl-NL"/>
        </w:rPr>
        <w:t>Corrosiebestendigheid (EN 1670):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4.</w:t>
      </w:r>
    </w:p>
    <w:p w14:paraId="5F395FEF" w14:textId="77777777" w:rsidR="00C704CC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50B0A">
        <w:rPr>
          <w:rFonts w:asciiTheme="minorBidi" w:hAnsiTheme="minorBidi"/>
          <w:sz w:val="16"/>
          <w:szCs w:val="16"/>
          <w:lang w:val="nl-NL"/>
        </w:rPr>
        <w:t>Systeemvariant:</w:t>
      </w:r>
    </w:p>
    <w:p w14:paraId="66E74988" w14:textId="6F143ACD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schuifdeursysteem</w:t>
      </w:r>
    </w:p>
    <w:p w14:paraId="51FCC723" w14:textId="77777777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hef-schuifdeursysteem</w:t>
      </w:r>
    </w:p>
    <w:p w14:paraId="697076A9" w14:textId="77777777" w:rsidR="00550DB1" w:rsidRPr="00850B0A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Design Line, met extra slanke tussenstijl (aanzichtbreedte: 40mm)</w:t>
      </w:r>
    </w:p>
    <w:p w14:paraId="1A850F48" w14:textId="0B77EDB1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Uitvoering: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</w:p>
    <w:p w14:paraId="3B52CF5F" w14:textId="5511F181" w:rsidR="00D57B98" w:rsidRPr="00D57B98" w:rsidRDefault="00245323" w:rsidP="00245323">
      <w:pPr>
        <w:pStyle w:val="Sinespaciado"/>
        <w:spacing w:line="360" w:lineRule="auto"/>
        <w:ind w:left="1134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 xml:space="preserve">- </w:t>
      </w:r>
      <w:r w:rsidR="00D57B98" w:rsidRPr="00D57B98">
        <w:rPr>
          <w:rFonts w:asciiTheme="minorBidi" w:hAnsiTheme="minorBidi"/>
          <w:sz w:val="16"/>
          <w:szCs w:val="16"/>
          <w:lang w:val="nl-NL"/>
        </w:rPr>
        <w:t>1 railsysteem:</w:t>
      </w:r>
      <w:r w:rsidR="009D7A75">
        <w:rPr>
          <w:rFonts w:asciiTheme="minorBidi" w:hAnsiTheme="minorBidi"/>
          <w:sz w:val="16"/>
          <w:szCs w:val="16"/>
          <w:lang w:val="nl-NL"/>
        </w:rPr>
        <w:t xml:space="preserve"> 1 schuivend deel en 1 deel met vaste beglazing</w:t>
      </w:r>
      <w:r w:rsidR="004072FD">
        <w:rPr>
          <w:rFonts w:asciiTheme="minorBidi" w:hAnsiTheme="minorBidi"/>
          <w:sz w:val="16"/>
          <w:szCs w:val="16"/>
          <w:lang w:val="nl-NL"/>
        </w:rPr>
        <w:t>.</w:t>
      </w:r>
    </w:p>
    <w:p w14:paraId="7DA8077B" w14:textId="67CE833F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73942">
        <w:rPr>
          <w:rFonts w:asciiTheme="minorBidi" w:hAnsiTheme="minorBidi"/>
          <w:sz w:val="16"/>
          <w:szCs w:val="16"/>
          <w:lang w:val="nl-NL"/>
        </w:rPr>
        <w:t>Bewegingsspecificatie volgens tekening:</w:t>
      </w:r>
      <w:r w:rsidR="000114DD"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Bewegingsspecificatie volgens tekening.</w:t>
      </w:r>
    </w:p>
    <w:p w14:paraId="32340115" w14:textId="77777777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873942">
        <w:rPr>
          <w:rFonts w:asciiTheme="minorBidi" w:hAnsiTheme="minorBidi"/>
          <w:sz w:val="16"/>
          <w:szCs w:val="16"/>
          <w:lang w:val="nl-NL"/>
        </w:rPr>
        <w:t>Afmetingen (b x h) (mm) en indeling elementen: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- breedte: tot 3.500.</w:t>
      </w:r>
    </w:p>
    <w:p w14:paraId="101A3ECD" w14:textId="77777777" w:rsidR="00550DB1" w:rsidRPr="00100A3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hoogte: tot 3.500.</w:t>
      </w:r>
    </w:p>
    <w:p w14:paraId="7BCAB9A5" w14:textId="7747515F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73942">
        <w:rPr>
          <w:rFonts w:asciiTheme="minorBidi" w:hAnsiTheme="minorBidi"/>
          <w:sz w:val="16"/>
          <w:szCs w:val="16"/>
          <w:lang w:val="nl-NL"/>
        </w:rPr>
        <w:t>Afmeting vleugel (b x h)(mm):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="005B1645">
        <w:rPr>
          <w:rFonts w:asciiTheme="minorBidi" w:hAnsiTheme="minorBidi"/>
          <w:sz w:val="16"/>
          <w:szCs w:val="16"/>
          <w:lang w:val="nl-NL"/>
        </w:rPr>
        <w:t xml:space="preserve">max. </w:t>
      </w:r>
      <w:r w:rsidR="00C704CC">
        <w:rPr>
          <w:rFonts w:asciiTheme="minorBidi" w:hAnsiTheme="minorBidi"/>
          <w:sz w:val="16"/>
          <w:szCs w:val="16"/>
          <w:lang w:val="nl-NL"/>
        </w:rPr>
        <w:t>3.500x3.200 / 3.200x3.500</w:t>
      </w:r>
    </w:p>
    <w:p w14:paraId="2B40EE8C" w14:textId="3EE49CCE" w:rsidR="00550DB1" w:rsidRPr="00C704C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de-DE"/>
        </w:rPr>
      </w:pPr>
      <w:r w:rsidRPr="00C704CC">
        <w:rPr>
          <w:rFonts w:asciiTheme="minorBidi" w:hAnsiTheme="minorBidi"/>
          <w:sz w:val="16"/>
          <w:szCs w:val="16"/>
          <w:lang w:val="de-DE"/>
        </w:rPr>
        <w:t xml:space="preserve">Gewicht </w:t>
      </w:r>
      <w:proofErr w:type="spellStart"/>
      <w:r w:rsidRPr="00C704CC">
        <w:rPr>
          <w:rFonts w:asciiTheme="minorBidi" w:hAnsiTheme="minorBidi"/>
          <w:sz w:val="16"/>
          <w:szCs w:val="16"/>
          <w:lang w:val="de-DE"/>
        </w:rPr>
        <w:t>vleugel</w:t>
      </w:r>
      <w:proofErr w:type="spellEnd"/>
      <w:r w:rsidRPr="00C704CC">
        <w:rPr>
          <w:rFonts w:asciiTheme="minorBidi" w:hAnsiTheme="minorBidi"/>
          <w:sz w:val="16"/>
          <w:szCs w:val="16"/>
          <w:lang w:val="de-DE"/>
        </w:rPr>
        <w:t xml:space="preserve"> (kg): </w:t>
      </w:r>
      <w:r w:rsidRPr="00C704CC">
        <w:rPr>
          <w:rFonts w:asciiTheme="minorBidi" w:hAnsiTheme="minorBidi"/>
          <w:noProof/>
          <w:sz w:val="16"/>
          <w:szCs w:val="16"/>
          <w:lang w:val="de-DE"/>
        </w:rPr>
        <w:t xml:space="preserve">max. </w:t>
      </w:r>
      <w:r w:rsidR="00C704CC" w:rsidRPr="00C704CC">
        <w:rPr>
          <w:rFonts w:asciiTheme="minorBidi" w:hAnsiTheme="minorBidi"/>
          <w:noProof/>
          <w:sz w:val="16"/>
          <w:szCs w:val="16"/>
          <w:lang w:val="de-DE"/>
        </w:rPr>
        <w:t>350 schuif / 500 hef-schuif</w:t>
      </w:r>
      <w:r w:rsidRPr="00C704CC">
        <w:rPr>
          <w:rFonts w:asciiTheme="minorBidi" w:hAnsiTheme="minorBidi"/>
          <w:noProof/>
          <w:sz w:val="16"/>
          <w:szCs w:val="16"/>
          <w:lang w:val="de-DE"/>
        </w:rPr>
        <w:t>.</w:t>
      </w:r>
    </w:p>
    <w:p w14:paraId="750C3138" w14:textId="11253663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873942">
        <w:rPr>
          <w:rFonts w:asciiTheme="minorBidi" w:hAnsiTheme="minorBidi"/>
          <w:sz w:val="16"/>
          <w:szCs w:val="16"/>
          <w:lang w:val="nl-NL"/>
        </w:rPr>
        <w:t>Profiel: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 xml:space="preserve">Schüco ASE </w:t>
      </w:r>
      <w:r w:rsidR="001F6786">
        <w:rPr>
          <w:rFonts w:asciiTheme="minorBidi" w:hAnsiTheme="minorBidi"/>
          <w:noProof/>
          <w:sz w:val="16"/>
          <w:szCs w:val="16"/>
          <w:lang w:val="nl-NL"/>
        </w:rPr>
        <w:t>6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0-</w:t>
      </w:r>
      <w:r w:rsidR="00C704CC">
        <w:rPr>
          <w:rFonts w:asciiTheme="minorBidi" w:hAnsiTheme="minorBidi"/>
          <w:noProof/>
          <w:sz w:val="16"/>
          <w:szCs w:val="16"/>
          <w:lang w:val="nl-NL"/>
        </w:rPr>
        <w:t>LC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 xml:space="preserve"> kozijn/vleugelprofiel, thermisch onderbroken.</w:t>
      </w:r>
    </w:p>
    <w:p w14:paraId="775077AB" w14:textId="1B16D04A" w:rsidR="004B7D49" w:rsidRDefault="00F50A27" w:rsidP="00A42258">
      <w:pPr>
        <w:pStyle w:val="Sinespaciado"/>
        <w:spacing w:line="360" w:lineRule="auto"/>
        <w:ind w:left="1134"/>
        <w:rPr>
          <w:rFonts w:asciiTheme="minorBidi" w:hAnsiTheme="minorBidi"/>
          <w:noProof/>
          <w:sz w:val="16"/>
          <w:szCs w:val="16"/>
          <w:lang w:val="nl-NL"/>
        </w:rPr>
      </w:pPr>
      <w:r>
        <w:rPr>
          <w:rFonts w:asciiTheme="minorBidi" w:hAnsiTheme="minorBidi"/>
          <w:noProof/>
          <w:sz w:val="16"/>
          <w:szCs w:val="16"/>
          <w:lang w:val="nl-NL"/>
        </w:rPr>
        <w:t>-</w:t>
      </w:r>
      <w:r w:rsidRPr="00F50A27">
        <w:rPr>
          <w:rFonts w:asciiTheme="minorBidi" w:hAnsiTheme="minorBidi"/>
          <w:noProof/>
          <w:sz w:val="16"/>
          <w:szCs w:val="16"/>
          <w:lang w:val="nl-NL"/>
        </w:rPr>
        <w:t xml:space="preserve"> </w:t>
      </w:r>
      <w:r w:rsidR="004B7D49" w:rsidRPr="004B7D49">
        <w:rPr>
          <w:rFonts w:asciiTheme="minorBidi" w:hAnsiTheme="minorBidi"/>
          <w:noProof/>
          <w:sz w:val="16"/>
          <w:szCs w:val="16"/>
          <w:lang w:val="nl-NL"/>
        </w:rPr>
        <w:t xml:space="preserve">Vleugelprofiel met </w:t>
      </w:r>
      <w:r w:rsidR="00B35E1A">
        <w:rPr>
          <w:rFonts w:asciiTheme="minorBidi" w:hAnsiTheme="minorBidi"/>
          <w:noProof/>
          <w:sz w:val="16"/>
          <w:szCs w:val="16"/>
          <w:lang w:val="nl-NL"/>
        </w:rPr>
        <w:t>2</w:t>
      </w:r>
      <w:r w:rsidR="004B7D49" w:rsidRPr="004B7D49">
        <w:rPr>
          <w:rFonts w:asciiTheme="minorBidi" w:hAnsiTheme="minorBidi"/>
          <w:noProof/>
          <w:sz w:val="16"/>
          <w:szCs w:val="16"/>
          <w:lang w:val="nl-NL"/>
        </w:rPr>
        <w:t xml:space="preserve"> thermische onderbrekingsopties om het bimetaaleffect te verbeteren, voor elk project en elke behoefte</w:t>
      </w:r>
      <w:r w:rsidR="000C07E6">
        <w:rPr>
          <w:rFonts w:asciiTheme="minorBidi" w:hAnsiTheme="minorBidi"/>
          <w:noProof/>
          <w:sz w:val="16"/>
          <w:szCs w:val="16"/>
          <w:lang w:val="nl-NL"/>
        </w:rPr>
        <w:t xml:space="preserve">: </w:t>
      </w:r>
      <w:r w:rsidR="00A42258" w:rsidRPr="00A42258">
        <w:rPr>
          <w:rFonts w:asciiTheme="minorBidi" w:hAnsiTheme="minorBidi"/>
          <w:noProof/>
          <w:sz w:val="16"/>
          <w:szCs w:val="16"/>
          <w:lang w:val="nl-NL"/>
        </w:rPr>
        <w:t>Enkelvoudige gedeelde isolatiestaaf</w:t>
      </w:r>
      <w:r w:rsidR="00A42258">
        <w:rPr>
          <w:rFonts w:asciiTheme="minorBidi" w:hAnsiTheme="minorBidi"/>
          <w:noProof/>
          <w:sz w:val="16"/>
          <w:szCs w:val="16"/>
          <w:lang w:val="nl-NL"/>
        </w:rPr>
        <w:t xml:space="preserve"> </w:t>
      </w:r>
      <w:r w:rsidR="0023399F">
        <w:rPr>
          <w:rFonts w:asciiTheme="minorBidi" w:hAnsiTheme="minorBidi"/>
          <w:noProof/>
          <w:sz w:val="16"/>
          <w:szCs w:val="16"/>
          <w:lang w:val="nl-NL"/>
        </w:rPr>
        <w:t>/</w:t>
      </w:r>
      <w:r w:rsidR="00A42258" w:rsidRPr="00A42258">
        <w:rPr>
          <w:rFonts w:asciiTheme="minorBidi" w:hAnsiTheme="minorBidi"/>
          <w:noProof/>
          <w:sz w:val="16"/>
          <w:szCs w:val="16"/>
          <w:lang w:val="nl-NL"/>
        </w:rPr>
        <w:t>Vaste isolatiestaaf</w:t>
      </w:r>
    </w:p>
    <w:p w14:paraId="6FC932AB" w14:textId="28C70D28" w:rsidR="00550DB1" w:rsidRPr="00100A3C" w:rsidRDefault="00550DB1" w:rsidP="004B7D49">
      <w:pPr>
        <w:pStyle w:val="Sinespaciado"/>
        <w:spacing w:line="360" w:lineRule="auto"/>
        <w:ind w:left="1134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 w:hint="eastAsia"/>
          <w:sz w:val="16"/>
          <w:szCs w:val="16"/>
          <w:lang w:val="nl-NL"/>
        </w:rPr>
        <w:t>Aanzichtbreedte profiel (mm):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</w:p>
    <w:p w14:paraId="14A9B7BF" w14:textId="68668923" w:rsidR="00550DB1" w:rsidRDefault="000E736B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F413E">
        <w:rPr>
          <w:rFonts w:asciiTheme="minorBidi" w:hAnsiTheme="minorBidi"/>
          <w:sz w:val="16"/>
          <w:szCs w:val="16"/>
          <w:lang w:val="nl-NL"/>
        </w:rPr>
        <w:t>-</w:t>
      </w:r>
      <w:r w:rsidR="00550DB1" w:rsidRPr="008F413E">
        <w:rPr>
          <w:rFonts w:asciiTheme="minorBidi" w:hAnsiTheme="minorBidi"/>
          <w:sz w:val="16"/>
          <w:szCs w:val="16"/>
          <w:lang w:val="nl-NL"/>
        </w:rPr>
        <w:t>Profielbreedte</w:t>
      </w:r>
      <w:r w:rsidR="00D27367" w:rsidRPr="008F413E">
        <w:rPr>
          <w:rFonts w:asciiTheme="minorBidi" w:hAnsiTheme="minorBidi"/>
          <w:sz w:val="16"/>
          <w:szCs w:val="16"/>
          <w:lang w:val="nl-NL"/>
        </w:rPr>
        <w:t xml:space="preserve"> kozijnprofielen </w:t>
      </w:r>
      <w:r w:rsidR="00550DB1" w:rsidRPr="008F413E">
        <w:rPr>
          <w:rFonts w:asciiTheme="minorBidi" w:hAnsiTheme="minorBidi"/>
          <w:sz w:val="16"/>
          <w:szCs w:val="16"/>
          <w:lang w:val="nl-NL"/>
        </w:rPr>
        <w:t xml:space="preserve">(mm): </w:t>
      </w:r>
      <w:r w:rsidR="00D27367" w:rsidRPr="008F413E">
        <w:rPr>
          <w:rFonts w:asciiTheme="minorBidi" w:hAnsiTheme="minorBidi"/>
          <w:noProof/>
          <w:sz w:val="16"/>
          <w:szCs w:val="16"/>
          <w:lang w:val="nl-NL"/>
        </w:rPr>
        <w:t xml:space="preserve">aanzichtbreedte </w:t>
      </w:r>
      <w:r w:rsidR="008F413E">
        <w:rPr>
          <w:rFonts w:asciiTheme="minorBidi" w:hAnsiTheme="minorBidi"/>
          <w:noProof/>
          <w:sz w:val="16"/>
          <w:szCs w:val="16"/>
          <w:lang w:val="nl-NL"/>
        </w:rPr>
        <w:t>66,5/</w:t>
      </w:r>
      <w:r w:rsidR="00CB747A">
        <w:rPr>
          <w:rFonts w:asciiTheme="minorBidi" w:hAnsiTheme="minorBidi"/>
          <w:noProof/>
          <w:sz w:val="16"/>
          <w:szCs w:val="16"/>
          <w:lang w:val="nl-NL"/>
        </w:rPr>
        <w:t>91,5</w:t>
      </w:r>
    </w:p>
    <w:p w14:paraId="26BD8769" w14:textId="3189CD6F" w:rsidR="00D27367" w:rsidRDefault="000E736B" w:rsidP="000F1D90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-</w:t>
      </w:r>
      <w:r w:rsidR="00550DB1" w:rsidRPr="00A063AA">
        <w:rPr>
          <w:rFonts w:asciiTheme="minorBidi" w:hAnsiTheme="minorBidi"/>
          <w:sz w:val="16"/>
          <w:szCs w:val="16"/>
          <w:lang w:val="nl-NL"/>
        </w:rPr>
        <w:t>Profielbreedte vleugelprofielen (mm):</w:t>
      </w:r>
      <w:r w:rsidR="00550DB1">
        <w:rPr>
          <w:rFonts w:asciiTheme="minorBidi" w:hAnsiTheme="minorBidi"/>
          <w:sz w:val="16"/>
          <w:szCs w:val="16"/>
          <w:lang w:val="nl-NL"/>
        </w:rPr>
        <w:t xml:space="preserve"> </w:t>
      </w:r>
      <w:r w:rsidR="00550DB1" w:rsidRPr="003E2F29">
        <w:rPr>
          <w:rFonts w:asciiTheme="minorBidi" w:hAnsiTheme="minorBidi"/>
          <w:noProof/>
          <w:sz w:val="16"/>
          <w:szCs w:val="16"/>
          <w:lang w:val="nl-NL"/>
        </w:rPr>
        <w:t>aanzichtbreedte 82/</w:t>
      </w:r>
      <w:r w:rsidR="00D27367">
        <w:rPr>
          <w:rFonts w:asciiTheme="minorBidi" w:hAnsiTheme="minorBidi"/>
          <w:noProof/>
          <w:sz w:val="16"/>
          <w:szCs w:val="16"/>
          <w:lang w:val="nl-NL"/>
        </w:rPr>
        <w:t xml:space="preserve">92  </w:t>
      </w:r>
    </w:p>
    <w:p w14:paraId="2A1B3E6B" w14:textId="0E9AEECC" w:rsidR="00550DB1" w:rsidRDefault="000E736B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-</w:t>
      </w:r>
      <w:r w:rsidR="00D27367" w:rsidRPr="00A063AA">
        <w:rPr>
          <w:rFonts w:asciiTheme="minorBidi" w:hAnsiTheme="minorBidi"/>
          <w:sz w:val="16"/>
          <w:szCs w:val="16"/>
          <w:lang w:val="nl-NL"/>
        </w:rPr>
        <w:t>Profielbreedte vleugelprofielen</w:t>
      </w:r>
      <w:r w:rsidR="00D27367">
        <w:rPr>
          <w:rFonts w:asciiTheme="minorBidi" w:hAnsiTheme="minorBidi"/>
          <w:sz w:val="16"/>
          <w:szCs w:val="16"/>
          <w:lang w:val="nl-NL"/>
        </w:rPr>
        <w:t xml:space="preserve"> tussenstijl</w:t>
      </w:r>
      <w:r w:rsidR="00D27367" w:rsidRPr="00A063AA">
        <w:rPr>
          <w:rFonts w:asciiTheme="minorBidi" w:hAnsiTheme="minorBidi"/>
          <w:sz w:val="16"/>
          <w:szCs w:val="16"/>
          <w:lang w:val="nl-NL"/>
        </w:rPr>
        <w:t xml:space="preserve"> (mm</w:t>
      </w:r>
      <w:r w:rsidR="00D27367">
        <w:rPr>
          <w:rFonts w:asciiTheme="minorBidi" w:hAnsiTheme="minorBidi"/>
          <w:sz w:val="16"/>
          <w:szCs w:val="16"/>
          <w:lang w:val="nl-NL"/>
        </w:rPr>
        <w:t>):</w:t>
      </w:r>
      <w:r w:rsidR="00D27367" w:rsidRPr="00D27367">
        <w:rPr>
          <w:rFonts w:asciiTheme="minorBidi" w:hAnsiTheme="minorBidi"/>
          <w:noProof/>
          <w:sz w:val="16"/>
          <w:szCs w:val="16"/>
          <w:lang w:val="nl-NL"/>
        </w:rPr>
        <w:t xml:space="preserve"> </w:t>
      </w:r>
      <w:r w:rsidR="00D27367">
        <w:rPr>
          <w:rFonts w:asciiTheme="minorBidi" w:hAnsiTheme="minorBidi"/>
          <w:noProof/>
          <w:sz w:val="16"/>
          <w:szCs w:val="16"/>
          <w:lang w:val="nl-NL"/>
        </w:rPr>
        <w:t>aanzichtbreedte102/112 of designline aanzichtsbreedte 40mm</w:t>
      </w:r>
    </w:p>
    <w:p w14:paraId="723656F3" w14:textId="38634AEC" w:rsidR="00550DB1" w:rsidRPr="003E2F29" w:rsidRDefault="001A5612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-</w:t>
      </w:r>
      <w:r w:rsidR="00550DB1" w:rsidRPr="00A063AA">
        <w:rPr>
          <w:rFonts w:asciiTheme="minorBidi" w:hAnsiTheme="minorBidi"/>
          <w:sz w:val="16"/>
          <w:szCs w:val="16"/>
          <w:lang w:val="nl-NL"/>
        </w:rPr>
        <w:t>Profieldiepte kozijnprofiel (mm):</w:t>
      </w:r>
      <w:r w:rsidR="00550DB1" w:rsidRPr="003E2F29">
        <w:rPr>
          <w:rFonts w:asciiTheme="minorBidi" w:hAnsiTheme="minorBidi"/>
          <w:noProof/>
          <w:sz w:val="16"/>
          <w:szCs w:val="16"/>
          <w:lang w:val="nl-NL"/>
        </w:rPr>
        <w:t>- 1 railsysteem: 1</w:t>
      </w:r>
      <w:r w:rsidR="001E53B4">
        <w:rPr>
          <w:rFonts w:asciiTheme="minorBidi" w:hAnsiTheme="minorBidi"/>
          <w:noProof/>
          <w:sz w:val="16"/>
          <w:szCs w:val="16"/>
          <w:lang w:val="nl-NL"/>
        </w:rPr>
        <w:t>4</w:t>
      </w:r>
      <w:r w:rsidR="00550DB1" w:rsidRPr="003E2F29">
        <w:rPr>
          <w:rFonts w:asciiTheme="minorBidi" w:hAnsiTheme="minorBidi"/>
          <w:noProof/>
          <w:sz w:val="16"/>
          <w:szCs w:val="16"/>
          <w:lang w:val="nl-NL"/>
        </w:rPr>
        <w:t>0.</w:t>
      </w:r>
    </w:p>
    <w:p w14:paraId="5B6A16F8" w14:textId="543E24BD" w:rsidR="00550DB1" w:rsidRDefault="001A5612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-</w:t>
      </w:r>
      <w:r w:rsidR="00550DB1" w:rsidRPr="00A063AA">
        <w:rPr>
          <w:rFonts w:asciiTheme="minorBidi" w:hAnsiTheme="minorBidi"/>
          <w:sz w:val="16"/>
          <w:szCs w:val="16"/>
          <w:lang w:val="nl-NL"/>
        </w:rPr>
        <w:t>Profieldiepte vleugelprofiel (mm):</w:t>
      </w:r>
      <w:r w:rsidR="00550DB1">
        <w:rPr>
          <w:rFonts w:asciiTheme="minorBidi" w:hAnsiTheme="minorBidi"/>
          <w:sz w:val="16"/>
          <w:szCs w:val="16"/>
          <w:lang w:val="nl-NL"/>
        </w:rPr>
        <w:t xml:space="preserve"> </w:t>
      </w:r>
      <w:r w:rsidR="001F6786">
        <w:rPr>
          <w:rFonts w:asciiTheme="minorBidi" w:hAnsiTheme="minorBidi"/>
          <w:noProof/>
          <w:sz w:val="16"/>
          <w:szCs w:val="16"/>
          <w:lang w:val="nl-NL"/>
        </w:rPr>
        <w:t>6</w:t>
      </w:r>
      <w:r w:rsidR="00550DB1" w:rsidRPr="003E2F29">
        <w:rPr>
          <w:rFonts w:asciiTheme="minorBidi" w:hAnsiTheme="minorBidi"/>
          <w:noProof/>
          <w:sz w:val="16"/>
          <w:szCs w:val="16"/>
          <w:lang w:val="nl-NL"/>
        </w:rPr>
        <w:t>0.</w:t>
      </w:r>
    </w:p>
    <w:p w14:paraId="10000CBA" w14:textId="77777777" w:rsidR="00550DB1" w:rsidRDefault="00550DB1" w:rsidP="00B174DB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Aluminiumsoort en -kwaliteit (EN 573-3) (EN AW):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AlMgSi0,5F22 (EN-AW 6060 T60).</w:t>
      </w:r>
    </w:p>
    <w:p w14:paraId="6CF4ECDF" w14:textId="77777777" w:rsidR="00550DB1" w:rsidRDefault="00550DB1" w:rsidP="00B174DB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DD2131">
        <w:rPr>
          <w:rFonts w:asciiTheme="minorBidi" w:hAnsiTheme="minorBidi"/>
          <w:sz w:val="16"/>
          <w:szCs w:val="16"/>
          <w:lang w:val="nl-NL"/>
        </w:rPr>
        <w:t>Glansgraad (%):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70. (standaard) / 30. (mat)</w:t>
      </w:r>
    </w:p>
    <w:p w14:paraId="0B3014C9" w14:textId="77777777" w:rsidR="00550DB1" w:rsidRDefault="00550DB1" w:rsidP="00B174DB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O</w:t>
      </w:r>
      <w:r w:rsidRPr="00DD2131">
        <w:rPr>
          <w:rFonts w:asciiTheme="minorBidi" w:hAnsiTheme="minorBidi"/>
          <w:sz w:val="16"/>
          <w:szCs w:val="16"/>
          <w:lang w:val="nl-NL"/>
        </w:rPr>
        <w:t>ppervlaktebehandeling (</w:t>
      </w:r>
      <w:proofErr w:type="spellStart"/>
      <w:r w:rsidRPr="00DD2131">
        <w:rPr>
          <w:rFonts w:asciiTheme="minorBidi" w:hAnsiTheme="minorBidi"/>
          <w:sz w:val="16"/>
          <w:szCs w:val="16"/>
          <w:lang w:val="nl-NL"/>
        </w:rPr>
        <w:t>Qualanod</w:t>
      </w:r>
      <w:proofErr w:type="spellEnd"/>
      <w:r w:rsidRPr="00DD2131">
        <w:rPr>
          <w:rFonts w:asciiTheme="minorBidi" w:hAnsiTheme="minorBidi"/>
          <w:sz w:val="16"/>
          <w:szCs w:val="16"/>
          <w:lang w:val="nl-NL"/>
        </w:rPr>
        <w:t>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geanodiseerd, laagdikte (µm): 20.</w:t>
      </w:r>
    </w:p>
    <w:p w14:paraId="4E9A1A8A" w14:textId="77777777" w:rsidR="00550DB1" w:rsidRDefault="00550DB1" w:rsidP="00B174DB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O</w:t>
      </w:r>
      <w:r w:rsidRPr="00DD2131">
        <w:rPr>
          <w:rFonts w:asciiTheme="minorBidi" w:hAnsiTheme="minorBidi"/>
          <w:sz w:val="16"/>
          <w:szCs w:val="16"/>
          <w:lang w:val="nl-NL"/>
        </w:rPr>
        <w:t>ppervlaktebehandeling (</w:t>
      </w:r>
      <w:proofErr w:type="spellStart"/>
      <w:r w:rsidRPr="00DD2131">
        <w:rPr>
          <w:rFonts w:asciiTheme="minorBidi" w:hAnsiTheme="minorBidi"/>
          <w:sz w:val="16"/>
          <w:szCs w:val="16"/>
          <w:lang w:val="nl-NL"/>
        </w:rPr>
        <w:t>Qualicoat</w:t>
      </w:r>
      <w:proofErr w:type="spellEnd"/>
      <w:r w:rsidRPr="00DD2131">
        <w:rPr>
          <w:rFonts w:asciiTheme="minorBidi" w:hAnsiTheme="minorBidi"/>
          <w:sz w:val="16"/>
          <w:szCs w:val="16"/>
          <w:lang w:val="nl-NL"/>
        </w:rPr>
        <w:t>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gepoedercoat, laagdikte (µm): 60.</w:t>
      </w:r>
    </w:p>
    <w:p w14:paraId="08F910D4" w14:textId="77777777" w:rsidR="00550DB1" w:rsidRDefault="00550DB1" w:rsidP="00DD2131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O</w:t>
      </w:r>
      <w:r w:rsidRPr="00DD2131">
        <w:rPr>
          <w:rFonts w:asciiTheme="minorBidi" w:hAnsiTheme="minorBidi"/>
          <w:sz w:val="16"/>
          <w:szCs w:val="16"/>
          <w:lang w:val="nl-NL"/>
        </w:rPr>
        <w:t>ppervlaktebehandeling (</w:t>
      </w:r>
      <w:proofErr w:type="spellStart"/>
      <w:r w:rsidRPr="00DD2131">
        <w:rPr>
          <w:rFonts w:asciiTheme="minorBidi" w:hAnsiTheme="minorBidi"/>
          <w:sz w:val="16"/>
          <w:szCs w:val="16"/>
          <w:lang w:val="nl-NL"/>
        </w:rPr>
        <w:t>Qualicoat</w:t>
      </w:r>
      <w:proofErr w:type="spellEnd"/>
      <w:r w:rsidRPr="00DD2131">
        <w:rPr>
          <w:rFonts w:asciiTheme="minorBidi" w:hAnsiTheme="minorBidi"/>
          <w:sz w:val="16"/>
          <w:szCs w:val="16"/>
          <w:lang w:val="nl-NL"/>
        </w:rPr>
        <w:t>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2 laags gepoedercoat, laagdikte (µm): 90.</w:t>
      </w:r>
    </w:p>
    <w:p w14:paraId="078F6AFD" w14:textId="77777777" w:rsidR="00C14990" w:rsidRDefault="00550DB1" w:rsidP="009A05A1">
      <w:pPr>
        <w:pStyle w:val="Sinespaciado"/>
        <w:spacing w:line="360" w:lineRule="auto"/>
        <w:ind w:left="1134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O</w:t>
      </w:r>
      <w:r w:rsidRPr="00DD2131">
        <w:rPr>
          <w:rFonts w:asciiTheme="minorBidi" w:hAnsiTheme="minorBidi"/>
          <w:sz w:val="16"/>
          <w:szCs w:val="16"/>
          <w:lang w:val="nl-NL"/>
        </w:rPr>
        <w:t>ppervlaktebehandeling (</w:t>
      </w:r>
      <w:proofErr w:type="spellStart"/>
      <w:r w:rsidRPr="00DD2131">
        <w:rPr>
          <w:rFonts w:asciiTheme="minorBidi" w:hAnsiTheme="minorBidi"/>
          <w:sz w:val="16"/>
          <w:szCs w:val="16"/>
          <w:lang w:val="nl-NL"/>
        </w:rPr>
        <w:t>Qualicoat</w:t>
      </w:r>
      <w:proofErr w:type="spellEnd"/>
      <w:r w:rsidRPr="00DD2131">
        <w:rPr>
          <w:rFonts w:asciiTheme="minorBidi" w:hAnsiTheme="minorBidi"/>
          <w:sz w:val="16"/>
          <w:szCs w:val="16"/>
          <w:lang w:val="nl-NL"/>
        </w:rPr>
        <w:t>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gepoedercoat met vooranodisatie, laagdikte (µm): 60. (</w:t>
      </w:r>
      <w:r w:rsidR="00C14990" w:rsidRPr="002F0484">
        <w:rPr>
          <w:rFonts w:asciiTheme="minorBidi" w:hAnsiTheme="minorBidi"/>
          <w:noProof/>
          <w:sz w:val="16"/>
          <w:szCs w:val="16"/>
          <w:lang w:val="nl-NL"/>
        </w:rPr>
        <w:t>Risicogebieden, zoals bijvoorbeeld kust, zwembad en industriele omgeving)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.</w:t>
      </w:r>
    </w:p>
    <w:p w14:paraId="287B334F" w14:textId="2385E2B8" w:rsidR="00550DB1" w:rsidRDefault="00550DB1" w:rsidP="002F0484">
      <w:pPr>
        <w:pStyle w:val="Sinespaciado"/>
        <w:spacing w:line="360" w:lineRule="auto"/>
        <w:ind w:left="1134"/>
        <w:rPr>
          <w:rFonts w:asciiTheme="minorBidi" w:hAnsiTheme="minorBidi"/>
          <w:sz w:val="16"/>
          <w:szCs w:val="16"/>
          <w:lang w:val="nl-NL"/>
        </w:rPr>
      </w:pPr>
      <w:r w:rsidRPr="0039043F">
        <w:rPr>
          <w:rFonts w:asciiTheme="minorBidi" w:hAnsiTheme="minorBidi"/>
          <w:sz w:val="16"/>
          <w:szCs w:val="16"/>
          <w:lang w:val="nl-NL"/>
        </w:rPr>
        <w:lastRenderedPageBreak/>
        <w:t xml:space="preserve">Ontwatering en beluchting: </w:t>
      </w:r>
      <w:r w:rsidR="002F0484" w:rsidRPr="0039043F">
        <w:rPr>
          <w:rFonts w:asciiTheme="minorBidi" w:hAnsiTheme="minorBidi"/>
          <w:noProof/>
          <w:sz w:val="16"/>
          <w:szCs w:val="16"/>
          <w:lang w:val="nl-NL"/>
        </w:rPr>
        <w:t>Ontwatering en beluchting zijn verborgen door de d</w:t>
      </w:r>
      <w:r w:rsidR="0039043F" w:rsidRPr="0039043F">
        <w:rPr>
          <w:rFonts w:asciiTheme="minorBidi" w:hAnsiTheme="minorBidi"/>
          <w:noProof/>
          <w:sz w:val="16"/>
          <w:szCs w:val="16"/>
          <w:lang w:val="nl-NL"/>
        </w:rPr>
        <w:t>orpe</w:t>
      </w:r>
      <w:r w:rsidR="002F0484" w:rsidRPr="0039043F">
        <w:rPr>
          <w:rFonts w:asciiTheme="minorBidi" w:hAnsiTheme="minorBidi"/>
          <w:noProof/>
          <w:sz w:val="16"/>
          <w:szCs w:val="16"/>
          <w:lang w:val="nl-NL"/>
        </w:rPr>
        <w:t>l en ook door de holle kamer van de kap.</w:t>
      </w:r>
    </w:p>
    <w:p w14:paraId="339A1A90" w14:textId="6BDCE6A4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A063AA">
        <w:rPr>
          <w:rFonts w:asciiTheme="minorBidi" w:hAnsiTheme="minorBidi"/>
          <w:sz w:val="16"/>
          <w:szCs w:val="16"/>
          <w:lang w:val="nl-NL"/>
        </w:rPr>
        <w:t>Isolator profiel:</w:t>
      </w:r>
      <w:r w:rsidR="00925851"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PA (polyamide) / PT (polythermide)</w:t>
      </w:r>
    </w:p>
    <w:p w14:paraId="7A22F7FD" w14:textId="35B9E764" w:rsidR="00550DB1" w:rsidRPr="00850B0A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50B0A">
        <w:rPr>
          <w:rFonts w:asciiTheme="minorBidi" w:hAnsiTheme="minorBidi"/>
          <w:sz w:val="16"/>
          <w:szCs w:val="16"/>
          <w:lang w:val="nl-NL"/>
        </w:rPr>
        <w:t>Glasdikte (mm):</w:t>
      </w:r>
      <w:r w:rsidR="00D27367">
        <w:rPr>
          <w:rFonts w:asciiTheme="minorBidi" w:hAnsiTheme="minorBidi"/>
          <w:sz w:val="16"/>
          <w:szCs w:val="16"/>
          <w:lang w:val="nl-NL"/>
        </w:rPr>
        <w:t xml:space="preserve"> 2</w:t>
      </w:r>
      <w:r w:rsidR="001F6786">
        <w:rPr>
          <w:rFonts w:asciiTheme="minorBidi" w:hAnsiTheme="minorBidi"/>
          <w:sz w:val="16"/>
          <w:szCs w:val="16"/>
          <w:lang w:val="nl-NL"/>
        </w:rPr>
        <w:t>4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 xml:space="preserve"> </w:t>
      </w:r>
      <w:r w:rsidR="001F6786">
        <w:rPr>
          <w:rFonts w:asciiTheme="minorBidi" w:hAnsiTheme="minorBidi"/>
          <w:noProof/>
          <w:sz w:val="16"/>
          <w:szCs w:val="16"/>
          <w:lang w:val="nl-NL"/>
        </w:rPr>
        <w:t>–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 xml:space="preserve"> </w:t>
      </w:r>
      <w:r w:rsidR="001F6786">
        <w:rPr>
          <w:rFonts w:asciiTheme="minorBidi" w:hAnsiTheme="minorBidi"/>
          <w:noProof/>
          <w:sz w:val="16"/>
          <w:szCs w:val="16"/>
          <w:lang w:val="nl-NL"/>
        </w:rPr>
        <w:t>46,5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.</w:t>
      </w:r>
    </w:p>
    <w:p w14:paraId="0B712BF8" w14:textId="77777777" w:rsidR="00550DB1" w:rsidRPr="00D55E80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D55E80">
        <w:rPr>
          <w:rFonts w:asciiTheme="minorBidi" w:hAnsiTheme="minorBidi"/>
          <w:sz w:val="16"/>
          <w:szCs w:val="16"/>
          <w:lang w:val="nl-NL"/>
        </w:rPr>
        <w:t xml:space="preserve">Beglazingssysteem: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droog met EPDM-dichtingen.</w:t>
      </w:r>
    </w:p>
    <w:p w14:paraId="4A06E575" w14:textId="77777777" w:rsidR="00550DB1" w:rsidRPr="00100A3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</w:p>
    <w:p w14:paraId="059D9046" w14:textId="77777777" w:rsidR="00550DB1" w:rsidRPr="00DD213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b/>
          <w:bCs/>
          <w:sz w:val="20"/>
          <w:szCs w:val="20"/>
          <w:lang w:val="nl-NL"/>
        </w:rPr>
      </w:pPr>
      <w:r w:rsidRPr="00DD2131">
        <w:rPr>
          <w:rFonts w:asciiTheme="minorBidi" w:hAnsiTheme="minorBidi"/>
          <w:b/>
          <w:bCs/>
          <w:sz w:val="20"/>
          <w:szCs w:val="20"/>
          <w:lang w:val="nl-NL"/>
        </w:rPr>
        <w:t>Onderdelen:</w:t>
      </w:r>
      <w:r w:rsidRPr="00DD2131">
        <w:rPr>
          <w:rFonts w:asciiTheme="minorBidi" w:hAnsiTheme="minorBidi"/>
          <w:sz w:val="20"/>
          <w:szCs w:val="20"/>
          <w:lang w:val="nl-NL"/>
        </w:rPr>
        <w:t xml:space="preserve"> </w:t>
      </w:r>
      <w:r w:rsidRPr="00DD2131">
        <w:rPr>
          <w:rFonts w:asciiTheme="minorBidi" w:hAnsiTheme="minorBidi"/>
          <w:sz w:val="20"/>
          <w:szCs w:val="20"/>
          <w:lang w:val="nl-NL"/>
        </w:rPr>
        <w:tab/>
      </w:r>
    </w:p>
    <w:p w14:paraId="08B48DF2" w14:textId="77777777" w:rsidR="00550DB1" w:rsidRPr="00E97AD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E97AD1">
        <w:rPr>
          <w:rFonts w:asciiTheme="minorBidi" w:hAnsiTheme="minorBidi"/>
          <w:sz w:val="16"/>
          <w:szCs w:val="16"/>
          <w:lang w:val="nl-NL"/>
        </w:rPr>
        <w:t xml:space="preserve">Glas (EN 1279-5):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meerbladig isolerend glas: Ug volgens EPC berekening.</w:t>
      </w:r>
    </w:p>
    <w:p w14:paraId="4BAEE110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Hang- en sluitwerk: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Hef-/schuifbeslag.</w:t>
      </w:r>
    </w:p>
    <w:p w14:paraId="0EFCF217" w14:textId="448A7C56" w:rsidR="00550DB1" w:rsidRDefault="00DB5139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DB5139">
        <w:rPr>
          <w:rFonts w:asciiTheme="minorBidi" w:hAnsiTheme="minorBidi"/>
          <w:noProof/>
          <w:sz w:val="16"/>
          <w:szCs w:val="16"/>
          <w:lang w:val="nl-NL"/>
        </w:rPr>
        <w:t>Optioneel Schüco Smart</w:t>
      </w:r>
      <w:r w:rsidR="00BE0916">
        <w:rPr>
          <w:rFonts w:asciiTheme="minorBidi" w:hAnsiTheme="minorBidi"/>
          <w:noProof/>
          <w:sz w:val="16"/>
          <w:szCs w:val="16"/>
          <w:lang w:val="nl-NL"/>
        </w:rPr>
        <w:t xml:space="preserve"> </w:t>
      </w:r>
      <w:r w:rsidR="00342EAB">
        <w:rPr>
          <w:rFonts w:asciiTheme="minorBidi" w:hAnsiTheme="minorBidi"/>
          <w:noProof/>
          <w:sz w:val="16"/>
          <w:szCs w:val="16"/>
          <w:lang w:val="nl-NL"/>
        </w:rPr>
        <w:t>Close</w:t>
      </w:r>
      <w:r w:rsidR="002D2DF5">
        <w:rPr>
          <w:rFonts w:asciiTheme="minorBidi" w:hAnsiTheme="minorBidi"/>
          <w:noProof/>
          <w:sz w:val="16"/>
          <w:szCs w:val="16"/>
          <w:lang w:val="nl-NL"/>
        </w:rPr>
        <w:t>/Smart Stop</w:t>
      </w:r>
      <w:r w:rsidR="00281FF6">
        <w:rPr>
          <w:rFonts w:asciiTheme="minorBidi" w:hAnsiTheme="minorBidi"/>
          <w:noProof/>
          <w:sz w:val="16"/>
          <w:szCs w:val="16"/>
          <w:lang w:val="nl-NL"/>
        </w:rPr>
        <w:t>: o</w:t>
      </w:r>
      <w:r w:rsidR="00550DB1" w:rsidRPr="003E2F29">
        <w:rPr>
          <w:rFonts w:asciiTheme="minorBidi" w:hAnsiTheme="minorBidi"/>
          <w:noProof/>
          <w:sz w:val="16"/>
          <w:szCs w:val="16"/>
          <w:lang w:val="nl-NL"/>
        </w:rPr>
        <w:t>plooprem, remt vleugel voor het sluiten.</w:t>
      </w:r>
    </w:p>
    <w:p w14:paraId="18E01694" w14:textId="4D644D43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Trekt vleugel in sluitstan</w:t>
      </w:r>
      <w:r w:rsidR="00E60E31">
        <w:rPr>
          <w:rFonts w:asciiTheme="minorBidi" w:hAnsiTheme="minorBidi"/>
          <w:noProof/>
          <w:sz w:val="16"/>
          <w:szCs w:val="16"/>
          <w:lang w:val="nl-NL"/>
        </w:rPr>
        <w:t>,</w:t>
      </w:r>
      <w:r w:rsidR="00E60E31" w:rsidRPr="00E60E31">
        <w:rPr>
          <w:rFonts w:asciiTheme="minorBidi" w:hAnsiTheme="minorBidi"/>
          <w:noProof/>
          <w:sz w:val="16"/>
          <w:szCs w:val="16"/>
          <w:lang w:val="nl-NL"/>
        </w:rPr>
        <w:t xml:space="preserve"> door middel van veersysteem</w:t>
      </w:r>
    </w:p>
    <w:p w14:paraId="64F34B4B" w14:textId="46C5FFC7" w:rsidR="009D7A75" w:rsidRPr="00E97AD1" w:rsidRDefault="009D7A75" w:rsidP="00BE0916">
      <w:pPr>
        <w:pStyle w:val="Sinespaciado"/>
        <w:spacing w:line="360" w:lineRule="auto"/>
        <w:ind w:left="1134"/>
        <w:rPr>
          <w:rFonts w:asciiTheme="minorBidi" w:hAnsiTheme="minorBidi"/>
          <w:sz w:val="16"/>
          <w:szCs w:val="16"/>
          <w:lang w:val="nl-NL"/>
        </w:rPr>
      </w:pPr>
      <w:r w:rsidRPr="009D7A75">
        <w:rPr>
          <w:rFonts w:asciiTheme="minorBidi" w:hAnsiTheme="minorBidi"/>
          <w:sz w:val="16"/>
          <w:szCs w:val="16"/>
          <w:lang w:val="nl-NL"/>
        </w:rPr>
        <w:t>De bijkomende steunveer vermindert de bedieningskrachten voor het opheffen van de bewegende vleuge</w:t>
      </w:r>
      <w:r>
        <w:rPr>
          <w:rFonts w:asciiTheme="minorBidi" w:hAnsiTheme="minorBidi"/>
          <w:sz w:val="16"/>
          <w:szCs w:val="16"/>
          <w:lang w:val="nl-NL"/>
        </w:rPr>
        <w:t xml:space="preserve">l </w:t>
      </w:r>
      <w:r w:rsidRPr="009D7A75">
        <w:rPr>
          <w:rFonts w:asciiTheme="minorBidi" w:hAnsiTheme="minorBidi"/>
          <w:sz w:val="16"/>
          <w:szCs w:val="16"/>
          <w:lang w:val="nl-NL"/>
        </w:rPr>
        <w:t>verhoogt het comfort</w:t>
      </w:r>
      <w:r w:rsidR="00BE0916">
        <w:rPr>
          <w:rFonts w:asciiTheme="minorBidi" w:hAnsiTheme="minorBidi"/>
          <w:sz w:val="16"/>
          <w:szCs w:val="16"/>
          <w:lang w:val="nl-NL"/>
        </w:rPr>
        <w:t>.</w:t>
      </w:r>
    </w:p>
    <w:p w14:paraId="618631F2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</w:p>
    <w:p w14:paraId="7436FFF4" w14:textId="77777777" w:rsidR="00550DB1" w:rsidRPr="00DD213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b/>
          <w:bCs/>
          <w:sz w:val="20"/>
          <w:szCs w:val="20"/>
          <w:lang w:val="nl-NL"/>
        </w:rPr>
      </w:pPr>
      <w:r w:rsidRPr="00DD2131">
        <w:rPr>
          <w:rFonts w:asciiTheme="minorBidi" w:hAnsiTheme="minorBidi"/>
          <w:b/>
          <w:bCs/>
          <w:sz w:val="20"/>
          <w:szCs w:val="20"/>
          <w:lang w:val="nl-NL"/>
        </w:rPr>
        <w:t>Toebehoren:</w:t>
      </w:r>
    </w:p>
    <w:p w14:paraId="7D063B2F" w14:textId="77777777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afdichtingsvoorzieningen.</w:t>
      </w:r>
    </w:p>
    <w:p w14:paraId="73196A8A" w14:textId="77777777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aansluitingsvoorzieningen.</w:t>
      </w:r>
    </w:p>
    <w:p w14:paraId="311922B3" w14:textId="77777777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bevestigingsmiddelen: in RVS uitvoering</w:t>
      </w:r>
    </w:p>
    <w:p w14:paraId="245385FE" w14:textId="77777777" w:rsidR="00EE131D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Stelwerk gevelvullingen( NPR 3675-92) alle gevelvullingen aansluiten op de omringende constructie als aangegeven</w:t>
      </w:r>
    </w:p>
    <w:p w14:paraId="2C54FC87" w14:textId="66429B7A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in de praktijkrichtlijn en volgens voorschriften fabrikant.</w:t>
      </w:r>
    </w:p>
    <w:p w14:paraId="5368962B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</w:p>
    <w:p w14:paraId="6E55C244" w14:textId="77777777" w:rsidR="00550DB1" w:rsidRDefault="00550DB1" w:rsidP="00D55E80">
      <w:pPr>
        <w:pStyle w:val="Sinespaciado"/>
        <w:spacing w:line="360" w:lineRule="auto"/>
        <w:rPr>
          <w:rFonts w:asciiTheme="minorBidi" w:hAnsiTheme="minorBidi"/>
          <w:sz w:val="16"/>
          <w:szCs w:val="16"/>
          <w:lang w:val="nl-NL"/>
        </w:rPr>
      </w:pPr>
    </w:p>
    <w:p w14:paraId="6B0A91F4" w14:textId="77777777" w:rsidR="00550DB1" w:rsidRPr="000F1D90" w:rsidRDefault="00550DB1" w:rsidP="007605FF">
      <w:pPr>
        <w:rPr>
          <w:lang w:val="nl-NL"/>
        </w:rPr>
      </w:pPr>
    </w:p>
    <w:p w14:paraId="0F8E232C" w14:textId="77777777" w:rsidR="00550DB1" w:rsidRDefault="00550DB1">
      <w:pPr>
        <w:rPr>
          <w:lang w:val="nl-NL"/>
        </w:rPr>
        <w:sectPr w:rsidR="00550DB1" w:rsidSect="00C1499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991" w:bottom="1134" w:left="1417" w:header="708" w:footer="708" w:gutter="0"/>
          <w:pgNumType w:start="1"/>
          <w:cols w:space="708"/>
          <w:docGrid w:linePitch="360"/>
        </w:sectPr>
      </w:pPr>
    </w:p>
    <w:p w14:paraId="5AE80741" w14:textId="77777777" w:rsidR="00550DB1" w:rsidRPr="000F1D90" w:rsidRDefault="00550DB1">
      <w:pPr>
        <w:rPr>
          <w:lang w:val="nl-NL"/>
        </w:rPr>
      </w:pPr>
    </w:p>
    <w:sectPr w:rsidR="00550DB1" w:rsidRPr="000F1D90" w:rsidSect="00550DB1">
      <w:headerReference w:type="default" r:id="rId16"/>
      <w:footerReference w:type="even" r:id="rId17"/>
      <w:footerReference w:type="default" r:id="rId18"/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EDAC3" w14:textId="77777777" w:rsidR="00914510" w:rsidRDefault="00914510" w:rsidP="007605FF">
      <w:r>
        <w:separator/>
      </w:r>
    </w:p>
  </w:endnote>
  <w:endnote w:type="continuationSeparator" w:id="0">
    <w:p w14:paraId="4484FCA3" w14:textId="77777777" w:rsidR="00914510" w:rsidRDefault="00914510" w:rsidP="0076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69183210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D476A86" w14:textId="77777777" w:rsidR="00550DB1" w:rsidRDefault="00550DB1" w:rsidP="004C514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7CE705F" w14:textId="77777777" w:rsidR="00550DB1" w:rsidRDefault="00550DB1" w:rsidP="007605F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  <w:sz w:val="20"/>
        <w:szCs w:val="20"/>
      </w:rPr>
      <w:id w:val="2103369879"/>
      <w:docPartObj>
        <w:docPartGallery w:val="Page Numbers (Bottom of Page)"/>
        <w:docPartUnique/>
      </w:docPartObj>
    </w:sdtPr>
    <w:sdtEndPr>
      <w:rPr>
        <w:rStyle w:val="Nmerodepgina"/>
        <w:sz w:val="18"/>
        <w:szCs w:val="18"/>
      </w:rPr>
    </w:sdtEndPr>
    <w:sdtContent>
      <w:p w14:paraId="1FAB4285" w14:textId="77777777" w:rsidR="00550DB1" w:rsidRDefault="00550DB1" w:rsidP="00E02CAD">
        <w:pPr>
          <w:pStyle w:val="Piedepgina"/>
          <w:framePr w:w="335" w:h="363" w:hRule="exact" w:wrap="notBeside" w:vAnchor="text" w:hAnchor="page" w:x="11108" w:y="-365"/>
          <w:jc w:val="right"/>
          <w:rPr>
            <w:rStyle w:val="Nmerodepgina"/>
          </w:rPr>
        </w:pPr>
        <w:r w:rsidRPr="00E02CAD">
          <w:rPr>
            <w:rStyle w:val="Nmerodepgina"/>
            <w:sz w:val="21"/>
            <w:szCs w:val="21"/>
          </w:rPr>
          <w:fldChar w:fldCharType="begin"/>
        </w:r>
        <w:r w:rsidRPr="00E02CAD">
          <w:rPr>
            <w:rStyle w:val="Nmerodepgina"/>
            <w:sz w:val="21"/>
            <w:szCs w:val="21"/>
          </w:rPr>
          <w:instrText xml:space="preserve"> PAGE </w:instrText>
        </w:r>
        <w:r w:rsidRPr="00E02CAD">
          <w:rPr>
            <w:rStyle w:val="Nmerodepgina"/>
            <w:sz w:val="21"/>
            <w:szCs w:val="21"/>
          </w:rPr>
          <w:fldChar w:fldCharType="separate"/>
        </w:r>
        <w:r w:rsidRPr="00E02CAD">
          <w:rPr>
            <w:rStyle w:val="Nmerodepgina"/>
            <w:sz w:val="21"/>
            <w:szCs w:val="21"/>
          </w:rPr>
          <w:t>1</w:t>
        </w:r>
        <w:r w:rsidRPr="00E02CAD">
          <w:rPr>
            <w:rStyle w:val="Nmerodepgina"/>
            <w:sz w:val="21"/>
            <w:szCs w:val="21"/>
          </w:rPr>
          <w:fldChar w:fldCharType="end"/>
        </w:r>
      </w:p>
    </w:sdtContent>
  </w:sdt>
  <w:p w14:paraId="0823B5CC" w14:textId="77777777" w:rsidR="00550DB1" w:rsidRDefault="00550DB1" w:rsidP="007605FF">
    <w:pPr>
      <w:pStyle w:val="Piedepgina"/>
      <w:ind w:right="360"/>
    </w:pPr>
    <w:r w:rsidRPr="00D2036A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344D223" wp14:editId="323E8240">
              <wp:simplePos x="0" y="0"/>
              <wp:positionH relativeFrom="column">
                <wp:posOffset>1975485</wp:posOffset>
              </wp:positionH>
              <wp:positionV relativeFrom="paragraph">
                <wp:posOffset>-279491</wp:posOffset>
              </wp:positionV>
              <wp:extent cx="4249843" cy="254000"/>
              <wp:effectExtent l="0" t="0" r="0" b="0"/>
              <wp:wrapNone/>
              <wp:docPr id="5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9843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CBE8A0" w14:textId="6D3A7DDF" w:rsidR="00550DB1" w:rsidRPr="00D2036A" w:rsidRDefault="00550DB1" w:rsidP="00D2036A">
                          <w:pPr>
                            <w:jc w:val="right"/>
                            <w:rPr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 w:rsidRPr="00D2036A">
                            <w:rPr>
                              <w:color w:val="A6A6A6" w:themeColor="background1" w:themeShade="A6"/>
                              <w:sz w:val="21"/>
                              <w:szCs w:val="21"/>
                            </w:rPr>
                            <w:t xml:space="preserve">Versie: </w:t>
                          </w:r>
                          <w:r w:rsidR="009A05A1">
                            <w:rPr>
                              <w:noProof/>
                              <w:color w:val="A6A6A6" w:themeColor="background1" w:themeShade="A6"/>
                              <w:sz w:val="21"/>
                              <w:szCs w:val="21"/>
                            </w:rPr>
                            <w:t>15</w:t>
                          </w:r>
                          <w:r w:rsidRPr="003E2F29">
                            <w:rPr>
                              <w:noProof/>
                              <w:color w:val="A6A6A6" w:themeColor="background1" w:themeShade="A6"/>
                              <w:sz w:val="21"/>
                              <w:szCs w:val="21"/>
                            </w:rPr>
                            <w:t>/</w:t>
                          </w:r>
                          <w:r w:rsidR="009A05A1">
                            <w:rPr>
                              <w:noProof/>
                              <w:color w:val="A6A6A6" w:themeColor="background1" w:themeShade="A6"/>
                              <w:sz w:val="21"/>
                              <w:szCs w:val="21"/>
                            </w:rPr>
                            <w:t>11</w:t>
                          </w:r>
                          <w:r w:rsidRPr="003E2F29">
                            <w:rPr>
                              <w:noProof/>
                              <w:color w:val="A6A6A6" w:themeColor="background1" w:themeShade="A6"/>
                              <w:sz w:val="21"/>
                              <w:szCs w:val="21"/>
                            </w:rPr>
                            <w:t>/202</w:t>
                          </w:r>
                          <w:r w:rsidR="009A05A1">
                            <w:rPr>
                              <w:noProof/>
                              <w:color w:val="A6A6A6" w:themeColor="background1" w:themeShade="A6"/>
                              <w:sz w:val="21"/>
                              <w:szCs w:val="21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44D223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style="position:absolute;margin-left:155.55pt;margin-top:-22pt;width:334.65pt;height:2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" filled="f" stroked="f" strokeweight=".5pt">
              <v:textbox>
                <w:txbxContent>
                  <w:p w14:paraId="7BCBE8A0" w14:textId="6D3A7DDF" w:rsidR="00550DB1" w:rsidRPr="00D2036A" w:rsidRDefault="00550DB1" w:rsidP="00D2036A">
                    <w:pPr>
                      <w:jc w:val="right"/>
                      <w:rPr>
                        <w:color w:val="A6A6A6" w:themeColor="background1" w:themeShade="A6"/>
                        <w:sz w:val="21"/>
                        <w:szCs w:val="21"/>
                      </w:rPr>
                    </w:pPr>
                    <w:r w:rsidRPr="00D2036A">
                      <w:rPr>
                        <w:color w:val="A6A6A6" w:themeColor="background1" w:themeShade="A6"/>
                        <w:sz w:val="21"/>
                        <w:szCs w:val="21"/>
                      </w:rPr>
                      <w:t xml:space="preserve">Versie: </w:t>
                    </w:r>
                    <w:r w:rsidR="009A05A1">
                      <w:rPr>
                        <w:noProof/>
                        <w:color w:val="A6A6A6" w:themeColor="background1" w:themeShade="A6"/>
                        <w:sz w:val="21"/>
                        <w:szCs w:val="21"/>
                      </w:rPr>
                      <w:t>15</w:t>
                    </w:r>
                    <w:r w:rsidRPr="003E2F29">
                      <w:rPr>
                        <w:noProof/>
                        <w:color w:val="A6A6A6" w:themeColor="background1" w:themeShade="A6"/>
                        <w:sz w:val="21"/>
                        <w:szCs w:val="21"/>
                      </w:rPr>
                      <w:t>/</w:t>
                    </w:r>
                    <w:r w:rsidR="009A05A1">
                      <w:rPr>
                        <w:noProof/>
                        <w:color w:val="A6A6A6" w:themeColor="background1" w:themeShade="A6"/>
                        <w:sz w:val="21"/>
                        <w:szCs w:val="21"/>
                      </w:rPr>
                      <w:t>11</w:t>
                    </w:r>
                    <w:r w:rsidRPr="003E2F29">
                      <w:rPr>
                        <w:noProof/>
                        <w:color w:val="A6A6A6" w:themeColor="background1" w:themeShade="A6"/>
                        <w:sz w:val="21"/>
                        <w:szCs w:val="21"/>
                      </w:rPr>
                      <w:t>/202</w:t>
                    </w:r>
                    <w:r w:rsidR="009A05A1">
                      <w:rPr>
                        <w:noProof/>
                        <w:color w:val="A6A6A6" w:themeColor="background1" w:themeShade="A6"/>
                        <w:sz w:val="21"/>
                        <w:szCs w:val="21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3179CB4" wp14:editId="5BE37BDB">
              <wp:simplePos x="0" y="0"/>
              <wp:positionH relativeFrom="column">
                <wp:posOffset>-696595</wp:posOffset>
              </wp:positionH>
              <wp:positionV relativeFrom="paragraph">
                <wp:posOffset>-25823</wp:posOffset>
              </wp:positionV>
              <wp:extent cx="2980267" cy="476250"/>
              <wp:effectExtent l="0" t="0" r="0" b="0"/>
              <wp:wrapNone/>
              <wp:docPr id="6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267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5075EB" w14:textId="190BDA5B" w:rsidR="00550DB1" w:rsidRPr="000F1D90" w:rsidRDefault="00550DB1" w:rsidP="0083658E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</w:pPr>
                          <w:proofErr w:type="spellStart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>Schüco</w:t>
                          </w:r>
                          <w:proofErr w:type="spellEnd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>Nederland</w:t>
                          </w:r>
                          <w:proofErr w:type="spellEnd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 xml:space="preserve"> BV</w:t>
                          </w:r>
                          <w:r w:rsidR="00E17884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 xml:space="preserve"> // Schüco </w:t>
                          </w:r>
                          <w:proofErr w:type="spellStart"/>
                          <w:r w:rsidR="00E17884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>Belgium</w:t>
                          </w:r>
                          <w:proofErr w:type="spellEnd"/>
                        </w:p>
                        <w:p w14:paraId="51C8A551" w14:textId="199F7AD5" w:rsidR="00550DB1" w:rsidRDefault="0039043F" w:rsidP="0083658E">
                          <w:pPr>
                            <w:spacing w:line="276" w:lineRule="auto"/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</w:pPr>
                          <w:hyperlink r:id="rId1" w:history="1">
                            <w:r w:rsidR="00550DB1" w:rsidRPr="000F1D90">
                              <w:rPr>
                                <w:rStyle w:val="Hipervnculo"/>
                                <w:rFonts w:cstheme="minorHAnsi"/>
                                <w:sz w:val="16"/>
                                <w:szCs w:val="16"/>
                                <w:lang w:val="de-DE"/>
                              </w:rPr>
                              <w:t>www.schueco.nl</w:t>
                            </w:r>
                          </w:hyperlink>
                          <w:r w:rsidR="00550DB1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="00550DB1" w:rsidRPr="006A666A">
                            <w:rPr>
                              <w:rFonts w:cstheme="minorHAnsi"/>
                              <w:sz w:val="13"/>
                              <w:szCs w:val="13"/>
                            </w:rPr>
                            <w:sym w:font="Symbol" w:char="F0B7"/>
                          </w:r>
                          <w:r w:rsidR="00550DB1" w:rsidRPr="000F1D90">
                            <w:rPr>
                              <w:rFonts w:cstheme="minorHAnsi"/>
                              <w:sz w:val="13"/>
                              <w:szCs w:val="13"/>
                              <w:lang w:val="de-DE"/>
                            </w:rPr>
                            <w:t xml:space="preserve"> </w:t>
                          </w:r>
                          <w:hyperlink r:id="rId2" w:history="1">
                            <w:r w:rsidR="008739F0" w:rsidRPr="002B4B52">
                              <w:rPr>
                                <w:rStyle w:val="Hipervnculo"/>
                                <w:rFonts w:cstheme="minorHAnsi"/>
                                <w:sz w:val="16"/>
                                <w:szCs w:val="16"/>
                                <w:lang w:val="de-DE"/>
                              </w:rPr>
                              <w:t>www.schueco.com/be-nl</w:t>
                            </w:r>
                          </w:hyperlink>
                        </w:p>
                        <w:p w14:paraId="48F8C04F" w14:textId="77777777" w:rsidR="008739F0" w:rsidRPr="000F1D90" w:rsidRDefault="008739F0" w:rsidP="0083658E">
                          <w:pPr>
                            <w:spacing w:line="276" w:lineRule="auto"/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179CB4" id="Tekstvak 2" o:spid="_x0000_s1027" type="#_x0000_t202" style="position:absolute;margin-left:-54.85pt;margin-top:-2.05pt;width:234.6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" filled="f" stroked="f" strokeweight=".5pt">
              <v:textbox inset="2.5mm">
                <w:txbxContent>
                  <w:p w14:paraId="485075EB" w14:textId="190BDA5B" w:rsidR="00550DB1" w:rsidRPr="000F1D90" w:rsidRDefault="00550DB1" w:rsidP="0083658E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</w:pPr>
                    <w:proofErr w:type="spellStart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>Schüco</w:t>
                    </w:r>
                    <w:proofErr w:type="spellEnd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 xml:space="preserve"> </w:t>
                    </w:r>
                    <w:proofErr w:type="spellStart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>Nederland</w:t>
                    </w:r>
                    <w:proofErr w:type="spellEnd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 xml:space="preserve"> BV</w:t>
                    </w:r>
                    <w:r w:rsidR="00E17884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 xml:space="preserve"> // Schüco </w:t>
                    </w:r>
                    <w:proofErr w:type="spellStart"/>
                    <w:r w:rsidR="00E17884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>Belgium</w:t>
                    </w:r>
                    <w:proofErr w:type="spellEnd"/>
                  </w:p>
                  <w:p w14:paraId="51C8A551" w14:textId="199F7AD5" w:rsidR="00550DB1" w:rsidRDefault="0039043F" w:rsidP="0083658E">
                    <w:pPr>
                      <w:spacing w:line="276" w:lineRule="auto"/>
                      <w:rPr>
                        <w:rFonts w:cstheme="minorHAnsi"/>
                        <w:sz w:val="16"/>
                        <w:szCs w:val="16"/>
                        <w:lang w:val="de-DE"/>
                      </w:rPr>
                    </w:pPr>
                    <w:hyperlink r:id="rId3" w:history="1">
                      <w:r w:rsidR="00550DB1" w:rsidRPr="000F1D90">
                        <w:rPr>
                          <w:rStyle w:val="Hipervnculo"/>
                          <w:rFonts w:cstheme="minorHAnsi"/>
                          <w:sz w:val="16"/>
                          <w:szCs w:val="16"/>
                          <w:lang w:val="de-DE"/>
                        </w:rPr>
                        <w:t>www.schueco.nl</w:t>
                      </w:r>
                    </w:hyperlink>
                    <w:r w:rsidR="00550DB1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="00550DB1" w:rsidRPr="006A666A">
                      <w:rPr>
                        <w:rFonts w:cstheme="minorHAnsi"/>
                        <w:sz w:val="13"/>
                        <w:szCs w:val="13"/>
                      </w:rPr>
                      <w:sym w:font="Symbol" w:char="F0B7"/>
                    </w:r>
                    <w:r w:rsidR="00550DB1" w:rsidRPr="000F1D90">
                      <w:rPr>
                        <w:rFonts w:cstheme="minorHAnsi"/>
                        <w:sz w:val="13"/>
                        <w:szCs w:val="13"/>
                        <w:lang w:val="de-DE"/>
                      </w:rPr>
                      <w:t xml:space="preserve"> </w:t>
                    </w:r>
                    <w:hyperlink r:id="rId4" w:history="1">
                      <w:r w:rsidR="008739F0" w:rsidRPr="002B4B52">
                        <w:rPr>
                          <w:rStyle w:val="Hipervnculo"/>
                          <w:rFonts w:cstheme="minorHAnsi"/>
                          <w:sz w:val="16"/>
                          <w:szCs w:val="16"/>
                          <w:lang w:val="de-DE"/>
                        </w:rPr>
                        <w:t>www.schueco.com/be-nl</w:t>
                      </w:r>
                    </w:hyperlink>
                  </w:p>
                  <w:p w14:paraId="48F8C04F" w14:textId="77777777" w:rsidR="008739F0" w:rsidRPr="000F1D90" w:rsidRDefault="008739F0" w:rsidP="0083658E">
                    <w:pPr>
                      <w:spacing w:line="276" w:lineRule="auto"/>
                      <w:rPr>
                        <w:rFonts w:cstheme="minorHAnsi"/>
                        <w:sz w:val="16"/>
                        <w:szCs w:val="16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11371ED" wp14:editId="2206641F">
              <wp:simplePos x="0" y="0"/>
              <wp:positionH relativeFrom="column">
                <wp:posOffset>-628650</wp:posOffset>
              </wp:positionH>
              <wp:positionV relativeFrom="paragraph">
                <wp:posOffset>416983</wp:posOffset>
              </wp:positionV>
              <wp:extent cx="7017385" cy="200025"/>
              <wp:effectExtent l="0" t="0" r="5715" b="3175"/>
              <wp:wrapNone/>
              <wp:docPr id="7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7385" cy="200025"/>
                      </a:xfrm>
                      <a:prstGeom prst="rect">
                        <a:avLst/>
                      </a:prstGeom>
                      <a:solidFill>
                        <a:srgbClr val="7AB8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486DAC" id="Rechthoek 3" o:spid="_x0000_s1026" style="position:absolute;margin-left:-49.5pt;margin-top:32.85pt;width:552.55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" fillcolor="#7ab800" stroked="f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0AF72" w14:textId="77777777" w:rsidR="00E17884" w:rsidRDefault="00E17884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33426850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BF91977" w14:textId="77777777" w:rsidR="007E2EEA" w:rsidRDefault="007E2EEA" w:rsidP="004C514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E52F47A" w14:textId="77777777" w:rsidR="007E2EEA" w:rsidRDefault="007E2EEA" w:rsidP="007605FF">
    <w:pPr>
      <w:pStyle w:val="Piedepgina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  <w:sz w:val="20"/>
        <w:szCs w:val="20"/>
      </w:rPr>
      <w:id w:val="-546067025"/>
      <w:docPartObj>
        <w:docPartGallery w:val="Page Numbers (Bottom of Page)"/>
        <w:docPartUnique/>
      </w:docPartObj>
    </w:sdtPr>
    <w:sdtEndPr>
      <w:rPr>
        <w:rStyle w:val="Nmerodepgina"/>
        <w:sz w:val="18"/>
        <w:szCs w:val="18"/>
      </w:rPr>
    </w:sdtEndPr>
    <w:sdtContent>
      <w:p w14:paraId="28B1DE3F" w14:textId="77777777" w:rsidR="007E2EEA" w:rsidRDefault="007E2EEA" w:rsidP="00E02CAD">
        <w:pPr>
          <w:pStyle w:val="Piedepgina"/>
          <w:framePr w:w="335" w:h="363" w:hRule="exact" w:wrap="notBeside" w:vAnchor="text" w:hAnchor="page" w:x="11108" w:y="-365"/>
          <w:jc w:val="right"/>
          <w:rPr>
            <w:rStyle w:val="Nmerodepgina"/>
          </w:rPr>
        </w:pPr>
        <w:r w:rsidRPr="00E02CAD">
          <w:rPr>
            <w:rStyle w:val="Nmerodepgina"/>
            <w:sz w:val="21"/>
            <w:szCs w:val="21"/>
          </w:rPr>
          <w:fldChar w:fldCharType="begin"/>
        </w:r>
        <w:r w:rsidRPr="00E02CAD">
          <w:rPr>
            <w:rStyle w:val="Nmerodepgina"/>
            <w:sz w:val="21"/>
            <w:szCs w:val="21"/>
          </w:rPr>
          <w:instrText xml:space="preserve"> PAGE </w:instrText>
        </w:r>
        <w:r w:rsidRPr="00E02CAD">
          <w:rPr>
            <w:rStyle w:val="Nmerodepgina"/>
            <w:sz w:val="21"/>
            <w:szCs w:val="21"/>
          </w:rPr>
          <w:fldChar w:fldCharType="separate"/>
        </w:r>
        <w:r w:rsidRPr="00E02CAD">
          <w:rPr>
            <w:rStyle w:val="Nmerodepgina"/>
            <w:sz w:val="21"/>
            <w:szCs w:val="21"/>
          </w:rPr>
          <w:t>1</w:t>
        </w:r>
        <w:r w:rsidRPr="00E02CAD">
          <w:rPr>
            <w:rStyle w:val="Nmerodepgina"/>
            <w:sz w:val="21"/>
            <w:szCs w:val="21"/>
          </w:rPr>
          <w:fldChar w:fldCharType="end"/>
        </w:r>
      </w:p>
    </w:sdtContent>
  </w:sdt>
  <w:p w14:paraId="4AA7ECD4" w14:textId="77777777" w:rsidR="007E2EEA" w:rsidRDefault="007E2EEA" w:rsidP="007605FF">
    <w:pPr>
      <w:pStyle w:val="Piedepgina"/>
      <w:ind w:right="360"/>
    </w:pPr>
    <w:r w:rsidRPr="00D2036A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884FD6" wp14:editId="776B9E0E">
              <wp:simplePos x="0" y="0"/>
              <wp:positionH relativeFrom="column">
                <wp:posOffset>1975485</wp:posOffset>
              </wp:positionH>
              <wp:positionV relativeFrom="paragraph">
                <wp:posOffset>-279491</wp:posOffset>
              </wp:positionV>
              <wp:extent cx="4249843" cy="2540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9843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8016B3" w14:textId="77777777" w:rsidR="007E2EEA" w:rsidRPr="00D2036A" w:rsidRDefault="007E2EEA" w:rsidP="00D2036A">
                          <w:pPr>
                            <w:jc w:val="right"/>
                            <w:rPr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 w:rsidRPr="00D2036A">
                            <w:rPr>
                              <w:color w:val="A6A6A6" w:themeColor="background1" w:themeShade="A6"/>
                              <w:sz w:val="21"/>
                              <w:szCs w:val="21"/>
                            </w:rPr>
                            <w:t xml:space="preserve">Versie: </w:t>
                          </w:r>
                          <w:r w:rsidR="00850B0A" w:rsidRPr="003E2F29">
                            <w:rPr>
                              <w:noProof/>
                              <w:color w:val="A6A6A6" w:themeColor="background1" w:themeShade="A6"/>
                              <w:sz w:val="21"/>
                              <w:szCs w:val="21"/>
                            </w:rPr>
                            <w:t>1/25/2022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884FD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55.55pt;margin-top:-22pt;width:334.65pt;height:2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" filled="f" stroked="f" strokeweight=".5pt">
              <v:textbox>
                <w:txbxContent>
                  <w:p w14:paraId="098016B3" w14:textId="77777777" w:rsidR="007E2EEA" w:rsidRPr="00D2036A" w:rsidRDefault="007E2EEA" w:rsidP="00D2036A">
                    <w:pPr>
                      <w:jc w:val="right"/>
                      <w:rPr>
                        <w:color w:val="A6A6A6" w:themeColor="background1" w:themeShade="A6"/>
                        <w:sz w:val="21"/>
                        <w:szCs w:val="21"/>
                      </w:rPr>
                    </w:pPr>
                    <w:r w:rsidRPr="00D2036A">
                      <w:rPr>
                        <w:color w:val="A6A6A6" w:themeColor="background1" w:themeShade="A6"/>
                        <w:sz w:val="21"/>
                        <w:szCs w:val="21"/>
                      </w:rPr>
                      <w:t xml:space="preserve">Versie: </w:t>
                    </w:r>
                    <w:r w:rsidR="00850B0A" w:rsidRPr="003E2F29">
                      <w:rPr>
                        <w:noProof/>
                        <w:color w:val="A6A6A6" w:themeColor="background1" w:themeShade="A6"/>
                        <w:sz w:val="21"/>
                        <w:szCs w:val="21"/>
                      </w:rPr>
                      <w:t>1/25/2022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9B6CB4" wp14:editId="43A62BB4">
              <wp:simplePos x="0" y="0"/>
              <wp:positionH relativeFrom="column">
                <wp:posOffset>-696595</wp:posOffset>
              </wp:positionH>
              <wp:positionV relativeFrom="paragraph">
                <wp:posOffset>-25823</wp:posOffset>
              </wp:positionV>
              <wp:extent cx="2980267" cy="476250"/>
              <wp:effectExtent l="0" t="0" r="0" b="0"/>
              <wp:wrapNone/>
              <wp:docPr id="2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267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CD8A71" w14:textId="77777777" w:rsidR="007E2EEA" w:rsidRPr="000F1D90" w:rsidRDefault="007E2EEA" w:rsidP="0083658E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</w:pPr>
                          <w:proofErr w:type="spellStart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>Schüco</w:t>
                          </w:r>
                          <w:proofErr w:type="spellEnd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>Nederland</w:t>
                          </w:r>
                          <w:proofErr w:type="spellEnd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 xml:space="preserve"> BV</w:t>
                          </w:r>
                        </w:p>
                        <w:p w14:paraId="1C44F29C" w14:textId="77777777" w:rsidR="007E2EEA" w:rsidRPr="000F1D90" w:rsidRDefault="0039043F" w:rsidP="0083658E">
                          <w:pPr>
                            <w:spacing w:line="276" w:lineRule="auto"/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</w:pPr>
                          <w:hyperlink r:id="rId1" w:history="1">
                            <w:r w:rsidR="007E2EEA" w:rsidRPr="000F1D90">
                              <w:rPr>
                                <w:rStyle w:val="Hipervnculo"/>
                                <w:rFonts w:cstheme="minorHAnsi"/>
                                <w:sz w:val="16"/>
                                <w:szCs w:val="16"/>
                                <w:lang w:val="de-DE"/>
                              </w:rPr>
                              <w:t>www.schueco.nl</w:t>
                            </w:r>
                          </w:hyperlink>
                          <w:r w:rsidR="007E2EEA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="007E2EEA" w:rsidRPr="006A666A">
                            <w:rPr>
                              <w:rFonts w:cstheme="minorHAnsi"/>
                              <w:sz w:val="13"/>
                              <w:szCs w:val="13"/>
                            </w:rPr>
                            <w:sym w:font="Symbol" w:char="F0B7"/>
                          </w:r>
                          <w:r w:rsidR="007E2EEA" w:rsidRPr="000F1D90">
                            <w:rPr>
                              <w:rFonts w:cstheme="minorHAnsi"/>
                              <w:sz w:val="13"/>
                              <w:szCs w:val="13"/>
                              <w:lang w:val="de-DE"/>
                            </w:rPr>
                            <w:t xml:space="preserve"> </w:t>
                          </w:r>
                          <w:r w:rsidR="007E2EEA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hyperlink r:id="rId2" w:history="1">
                            <w:r w:rsidR="007E2EEA" w:rsidRPr="000F1D90">
                              <w:rPr>
                                <w:rStyle w:val="Hipervnculo"/>
                                <w:rFonts w:cstheme="minorHAnsi"/>
                                <w:sz w:val="16"/>
                                <w:szCs w:val="16"/>
                                <w:lang w:val="de-DE"/>
                              </w:rPr>
                              <w:t>info@schueco.nl</w:t>
                            </w:r>
                          </w:hyperlink>
                          <w:r w:rsidR="007E2EEA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="007E2EEA" w:rsidRPr="006A666A">
                            <w:rPr>
                              <w:rFonts w:cstheme="minorHAnsi"/>
                              <w:sz w:val="13"/>
                              <w:szCs w:val="13"/>
                            </w:rPr>
                            <w:sym w:font="Symbol" w:char="F0B7"/>
                          </w:r>
                          <w:r w:rsidR="007E2EEA" w:rsidRPr="000F1D90">
                            <w:rPr>
                              <w:rFonts w:cstheme="minorHAnsi"/>
                              <w:sz w:val="13"/>
                              <w:szCs w:val="13"/>
                              <w:lang w:val="de-DE"/>
                            </w:rPr>
                            <w:t xml:space="preserve"> </w:t>
                          </w:r>
                          <w:r w:rsidR="007E2EEA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T +31 88 20 333 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9B6CB4" id="_x0000_s1029" type="#_x0000_t202" style="position:absolute;margin-left:-54.85pt;margin-top:-2.05pt;width:234.6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" filled="f" stroked="f" strokeweight=".5pt">
              <v:textbox inset="2.5mm">
                <w:txbxContent>
                  <w:p w14:paraId="44CD8A71" w14:textId="77777777" w:rsidR="007E2EEA" w:rsidRPr="000F1D90" w:rsidRDefault="007E2EEA" w:rsidP="0083658E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</w:pPr>
                    <w:proofErr w:type="spellStart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>Schüco</w:t>
                    </w:r>
                    <w:proofErr w:type="spellEnd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 xml:space="preserve"> </w:t>
                    </w:r>
                    <w:proofErr w:type="spellStart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>Nederland</w:t>
                    </w:r>
                    <w:proofErr w:type="spellEnd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 xml:space="preserve"> BV</w:t>
                    </w:r>
                  </w:p>
                  <w:p w14:paraId="1C44F29C" w14:textId="77777777" w:rsidR="007E2EEA" w:rsidRPr="000F1D90" w:rsidRDefault="0039043F" w:rsidP="0083658E">
                    <w:pPr>
                      <w:spacing w:line="276" w:lineRule="auto"/>
                      <w:rPr>
                        <w:rFonts w:cstheme="minorHAnsi"/>
                        <w:sz w:val="16"/>
                        <w:szCs w:val="16"/>
                        <w:lang w:val="de-DE"/>
                      </w:rPr>
                    </w:pPr>
                    <w:hyperlink r:id="rId3" w:history="1">
                      <w:r w:rsidR="007E2EEA" w:rsidRPr="000F1D90">
                        <w:rPr>
                          <w:rStyle w:val="Hipervnculo"/>
                          <w:rFonts w:cstheme="minorHAnsi"/>
                          <w:sz w:val="16"/>
                          <w:szCs w:val="16"/>
                          <w:lang w:val="de-DE"/>
                        </w:rPr>
                        <w:t>www.schueco.nl</w:t>
                      </w:r>
                    </w:hyperlink>
                    <w:r w:rsidR="007E2EEA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="007E2EEA" w:rsidRPr="006A666A">
                      <w:rPr>
                        <w:rFonts w:cstheme="minorHAnsi"/>
                        <w:sz w:val="13"/>
                        <w:szCs w:val="13"/>
                      </w:rPr>
                      <w:sym w:font="Symbol" w:char="F0B7"/>
                    </w:r>
                    <w:r w:rsidR="007E2EEA" w:rsidRPr="000F1D90">
                      <w:rPr>
                        <w:rFonts w:cstheme="minorHAnsi"/>
                        <w:sz w:val="13"/>
                        <w:szCs w:val="13"/>
                        <w:lang w:val="de-DE"/>
                      </w:rPr>
                      <w:t xml:space="preserve"> </w:t>
                    </w:r>
                    <w:r w:rsidR="007E2EEA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</w:t>
                    </w:r>
                    <w:hyperlink r:id="rId4" w:history="1">
                      <w:r w:rsidR="007E2EEA" w:rsidRPr="000F1D90">
                        <w:rPr>
                          <w:rStyle w:val="Hipervnculo"/>
                          <w:rFonts w:cstheme="minorHAnsi"/>
                          <w:sz w:val="16"/>
                          <w:szCs w:val="16"/>
                          <w:lang w:val="de-DE"/>
                        </w:rPr>
                        <w:t>info@schueco.nl</w:t>
                      </w:r>
                    </w:hyperlink>
                    <w:r w:rsidR="007E2EEA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="007E2EEA" w:rsidRPr="006A666A">
                      <w:rPr>
                        <w:rFonts w:cstheme="minorHAnsi"/>
                        <w:sz w:val="13"/>
                        <w:szCs w:val="13"/>
                      </w:rPr>
                      <w:sym w:font="Symbol" w:char="F0B7"/>
                    </w:r>
                    <w:r w:rsidR="007E2EEA" w:rsidRPr="000F1D90">
                      <w:rPr>
                        <w:rFonts w:cstheme="minorHAnsi"/>
                        <w:sz w:val="13"/>
                        <w:szCs w:val="13"/>
                        <w:lang w:val="de-DE"/>
                      </w:rPr>
                      <w:t xml:space="preserve"> </w:t>
                    </w:r>
                    <w:r w:rsidR="007E2EEA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T +31 88 20 333 00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E76B09" wp14:editId="41021F85">
              <wp:simplePos x="0" y="0"/>
              <wp:positionH relativeFrom="column">
                <wp:posOffset>-628650</wp:posOffset>
              </wp:positionH>
              <wp:positionV relativeFrom="paragraph">
                <wp:posOffset>416983</wp:posOffset>
              </wp:positionV>
              <wp:extent cx="7017385" cy="200025"/>
              <wp:effectExtent l="0" t="0" r="5715" b="3175"/>
              <wp:wrapNone/>
              <wp:docPr id="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7385" cy="200025"/>
                      </a:xfrm>
                      <a:prstGeom prst="rect">
                        <a:avLst/>
                      </a:prstGeom>
                      <a:solidFill>
                        <a:srgbClr val="7AB8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109E5" id="Rechthoek 3" o:spid="_x0000_s1026" style="position:absolute;margin-left:-49.5pt;margin-top:32.85pt;width:552.5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" fillcolor="#7ab800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01874" w14:textId="77777777" w:rsidR="00914510" w:rsidRDefault="00914510" w:rsidP="007605FF">
      <w:r>
        <w:separator/>
      </w:r>
    </w:p>
  </w:footnote>
  <w:footnote w:type="continuationSeparator" w:id="0">
    <w:p w14:paraId="7EDBC991" w14:textId="77777777" w:rsidR="00914510" w:rsidRDefault="00914510" w:rsidP="00760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F0C3A" w14:textId="77777777" w:rsidR="00E17884" w:rsidRDefault="00E178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B5721" w14:textId="77777777" w:rsidR="00550DB1" w:rsidRDefault="00550DB1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 wp14:anchorId="7553F4B0" wp14:editId="30DEED5D">
          <wp:simplePos x="0" y="0"/>
          <wp:positionH relativeFrom="margin">
            <wp:posOffset>4783667</wp:posOffset>
          </wp:positionH>
          <wp:positionV relativeFrom="margin">
            <wp:posOffset>-772583</wp:posOffset>
          </wp:positionV>
          <wp:extent cx="1709420" cy="295275"/>
          <wp:effectExtent l="0" t="0" r="5080" b="0"/>
          <wp:wrapSquare wrapText="bothSides"/>
          <wp:docPr id="208338328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420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D01AA" w14:textId="77777777" w:rsidR="00E17884" w:rsidRDefault="00E17884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4652" w14:textId="77777777" w:rsidR="007E2EEA" w:rsidRDefault="007E2EEA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A3BB6A0" wp14:editId="0FDA0F44">
          <wp:simplePos x="0" y="0"/>
          <wp:positionH relativeFrom="margin">
            <wp:posOffset>4783667</wp:posOffset>
          </wp:positionH>
          <wp:positionV relativeFrom="margin">
            <wp:posOffset>-772583</wp:posOffset>
          </wp:positionV>
          <wp:extent cx="1709420" cy="295275"/>
          <wp:effectExtent l="0" t="0" r="508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420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D72E64"/>
    <w:multiLevelType w:val="hybridMultilevel"/>
    <w:tmpl w:val="8DA8055E"/>
    <w:lvl w:ilvl="0" w:tplc="6C268CE4">
      <w:numFmt w:val="bullet"/>
      <w:lvlText w:val="-"/>
      <w:lvlJc w:val="left"/>
      <w:pPr>
        <w:ind w:left="1494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630570D9"/>
    <w:multiLevelType w:val="hybridMultilevel"/>
    <w:tmpl w:val="546C3D72"/>
    <w:lvl w:ilvl="0" w:tplc="C374C36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57336">
    <w:abstractNumId w:val="0"/>
  </w:num>
  <w:num w:numId="2" w16cid:durableId="818765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D90"/>
    <w:rsid w:val="000114DD"/>
    <w:rsid w:val="00062A7F"/>
    <w:rsid w:val="000638A8"/>
    <w:rsid w:val="000C07E6"/>
    <w:rsid w:val="000E425E"/>
    <w:rsid w:val="000E736B"/>
    <w:rsid w:val="000F1D90"/>
    <w:rsid w:val="00146896"/>
    <w:rsid w:val="00176CE6"/>
    <w:rsid w:val="00181127"/>
    <w:rsid w:val="001A5612"/>
    <w:rsid w:val="001E53B4"/>
    <w:rsid w:val="001F5B5E"/>
    <w:rsid w:val="001F6786"/>
    <w:rsid w:val="0023399F"/>
    <w:rsid w:val="00245323"/>
    <w:rsid w:val="00281FF6"/>
    <w:rsid w:val="00290F5A"/>
    <w:rsid w:val="002B4C31"/>
    <w:rsid w:val="002C7FF2"/>
    <w:rsid w:val="002D277E"/>
    <w:rsid w:val="002D2DF5"/>
    <w:rsid w:val="002E0F9F"/>
    <w:rsid w:val="002F0484"/>
    <w:rsid w:val="00342EAB"/>
    <w:rsid w:val="00355601"/>
    <w:rsid w:val="0039043F"/>
    <w:rsid w:val="003C4234"/>
    <w:rsid w:val="004072FD"/>
    <w:rsid w:val="004B7D49"/>
    <w:rsid w:val="004C514E"/>
    <w:rsid w:val="004F5B53"/>
    <w:rsid w:val="00550DB1"/>
    <w:rsid w:val="005B1645"/>
    <w:rsid w:val="005F3917"/>
    <w:rsid w:val="00614975"/>
    <w:rsid w:val="00614AFA"/>
    <w:rsid w:val="00622BD7"/>
    <w:rsid w:val="00661DA2"/>
    <w:rsid w:val="006A666A"/>
    <w:rsid w:val="006D29B1"/>
    <w:rsid w:val="007605FF"/>
    <w:rsid w:val="00772B4B"/>
    <w:rsid w:val="0079643C"/>
    <w:rsid w:val="00796854"/>
    <w:rsid w:val="00797637"/>
    <w:rsid w:val="007E2EEA"/>
    <w:rsid w:val="00835863"/>
    <w:rsid w:val="0083658E"/>
    <w:rsid w:val="00842CB8"/>
    <w:rsid w:val="00850B0A"/>
    <w:rsid w:val="00873942"/>
    <w:rsid w:val="008739F0"/>
    <w:rsid w:val="00890771"/>
    <w:rsid w:val="008E6DC9"/>
    <w:rsid w:val="008F413E"/>
    <w:rsid w:val="00914510"/>
    <w:rsid w:val="00925851"/>
    <w:rsid w:val="00943C7D"/>
    <w:rsid w:val="009930E4"/>
    <w:rsid w:val="009A05A1"/>
    <w:rsid w:val="009A74FD"/>
    <w:rsid w:val="009D7A75"/>
    <w:rsid w:val="00A063AA"/>
    <w:rsid w:val="00A304DA"/>
    <w:rsid w:val="00A34694"/>
    <w:rsid w:val="00A36C1B"/>
    <w:rsid w:val="00A42258"/>
    <w:rsid w:val="00A64327"/>
    <w:rsid w:val="00B174DB"/>
    <w:rsid w:val="00B332DD"/>
    <w:rsid w:val="00B35E1A"/>
    <w:rsid w:val="00B92C9F"/>
    <w:rsid w:val="00B93A5A"/>
    <w:rsid w:val="00BA507B"/>
    <w:rsid w:val="00BD05E1"/>
    <w:rsid w:val="00BD5C72"/>
    <w:rsid w:val="00BE0916"/>
    <w:rsid w:val="00BE578C"/>
    <w:rsid w:val="00C14990"/>
    <w:rsid w:val="00C531AB"/>
    <w:rsid w:val="00C704CC"/>
    <w:rsid w:val="00C708C3"/>
    <w:rsid w:val="00CB747A"/>
    <w:rsid w:val="00CD2976"/>
    <w:rsid w:val="00CF3255"/>
    <w:rsid w:val="00D2036A"/>
    <w:rsid w:val="00D27367"/>
    <w:rsid w:val="00D47575"/>
    <w:rsid w:val="00D55E80"/>
    <w:rsid w:val="00D57B98"/>
    <w:rsid w:val="00DA3906"/>
    <w:rsid w:val="00DB35CB"/>
    <w:rsid w:val="00DB5139"/>
    <w:rsid w:val="00DB7757"/>
    <w:rsid w:val="00DD2131"/>
    <w:rsid w:val="00DF3115"/>
    <w:rsid w:val="00E02CAD"/>
    <w:rsid w:val="00E17884"/>
    <w:rsid w:val="00E54FF7"/>
    <w:rsid w:val="00E60E31"/>
    <w:rsid w:val="00E97AD1"/>
    <w:rsid w:val="00ED7EE8"/>
    <w:rsid w:val="00EE131D"/>
    <w:rsid w:val="00EE16B4"/>
    <w:rsid w:val="00F2224C"/>
    <w:rsid w:val="00F37FF9"/>
    <w:rsid w:val="00F47D96"/>
    <w:rsid w:val="00F50A27"/>
    <w:rsid w:val="00F51D82"/>
    <w:rsid w:val="00F859DB"/>
    <w:rsid w:val="00FB24FB"/>
    <w:rsid w:val="00FD3627"/>
    <w:rsid w:val="00FE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DDEDE1"/>
  <w15:chartTrackingRefBased/>
  <w15:docId w15:val="{055E42AD-C05B-4826-B566-DBBDBDCB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D90"/>
    <w:pPr>
      <w:spacing w:after="160" w:line="259" w:lineRule="auto"/>
    </w:pPr>
    <w:rPr>
      <w:rFonts w:eastAsiaTheme="minorEastAsia"/>
      <w:sz w:val="22"/>
      <w:szCs w:val="22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7605FF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val="nl-N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605FF"/>
  </w:style>
  <w:style w:type="character" w:styleId="Nmerodepgina">
    <w:name w:val="page number"/>
    <w:basedOn w:val="Fuentedeprrafopredeter"/>
    <w:uiPriority w:val="99"/>
    <w:semiHidden/>
    <w:unhideWhenUsed/>
    <w:rsid w:val="007605FF"/>
  </w:style>
  <w:style w:type="paragraph" w:styleId="Encabezado">
    <w:name w:val="header"/>
    <w:basedOn w:val="Normal"/>
    <w:link w:val="EncabezadoCar"/>
    <w:uiPriority w:val="99"/>
    <w:unhideWhenUsed/>
    <w:rsid w:val="00A6432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val="nl-N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4327"/>
  </w:style>
  <w:style w:type="character" w:styleId="Hipervnculo">
    <w:name w:val="Hyperlink"/>
    <w:basedOn w:val="Fuentedeprrafopredeter"/>
    <w:uiPriority w:val="99"/>
    <w:unhideWhenUsed/>
    <w:rsid w:val="00F859D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859D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859DB"/>
    <w:rPr>
      <w:color w:val="800080" w:themeColor="followedHyperlink"/>
      <w:u w:val="single"/>
    </w:rPr>
  </w:style>
  <w:style w:type="paragraph" w:styleId="Sinespaciado">
    <w:name w:val="No Spacing"/>
    <w:uiPriority w:val="1"/>
    <w:qFormat/>
    <w:rsid w:val="000F1D90"/>
    <w:rPr>
      <w:rFonts w:eastAsiaTheme="minorEastAsia"/>
      <w:sz w:val="22"/>
      <w:szCs w:val="22"/>
      <w:lang w:val="en-US" w:eastAsia="zh-CN"/>
    </w:rPr>
  </w:style>
  <w:style w:type="character" w:styleId="Refdecomentario">
    <w:name w:val="annotation reference"/>
    <w:basedOn w:val="Fuentedeprrafopredeter"/>
    <w:uiPriority w:val="99"/>
    <w:semiHidden/>
    <w:unhideWhenUsed/>
    <w:rsid w:val="000114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114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114DD"/>
    <w:rPr>
      <w:rFonts w:eastAsiaTheme="minorEastAsia"/>
      <w:sz w:val="20"/>
      <w:szCs w:val="20"/>
      <w:lang w:val="en-US"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14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14DD"/>
    <w:rPr>
      <w:rFonts w:eastAsiaTheme="minorEastAsia"/>
      <w:b/>
      <w:bCs/>
      <w:sz w:val="20"/>
      <w:szCs w:val="20"/>
      <w:lang w:val="en-US" w:eastAsia="zh-CN"/>
    </w:rPr>
  </w:style>
  <w:style w:type="paragraph" w:styleId="Revisin">
    <w:name w:val="Revision"/>
    <w:hidden/>
    <w:uiPriority w:val="99"/>
    <w:semiHidden/>
    <w:rsid w:val="003C4234"/>
    <w:rPr>
      <w:rFonts w:eastAsiaTheme="minorEastAsia"/>
      <w:sz w:val="22"/>
      <w:szCs w:val="22"/>
      <w:lang w:val="en-US" w:eastAsia="zh-CN"/>
    </w:rPr>
  </w:style>
  <w:style w:type="character" w:customStyle="1" w:styleId="cf01">
    <w:name w:val="cf01"/>
    <w:basedOn w:val="Fuentedeprrafopredeter"/>
    <w:rsid w:val="00C1499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9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hueco.nl" TargetMode="External"/><Relationship Id="rId2" Type="http://schemas.openxmlformats.org/officeDocument/2006/relationships/hyperlink" Target="http://www.schueco.com/be-nl" TargetMode="External"/><Relationship Id="rId1" Type="http://schemas.openxmlformats.org/officeDocument/2006/relationships/hyperlink" Target="http://www.schueco.nl" TargetMode="External"/><Relationship Id="rId4" Type="http://schemas.openxmlformats.org/officeDocument/2006/relationships/hyperlink" Target="http://www.schueco.com/be-nl" TargetMode="External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hueco.nl" TargetMode="External"/><Relationship Id="rId2" Type="http://schemas.openxmlformats.org/officeDocument/2006/relationships/hyperlink" Target="mailto:info@schueco.nl" TargetMode="External"/><Relationship Id="rId1" Type="http://schemas.openxmlformats.org/officeDocument/2006/relationships/hyperlink" Target="http://www.schueco.nl" TargetMode="External"/><Relationship Id="rId4" Type="http://schemas.openxmlformats.org/officeDocument/2006/relationships/hyperlink" Target="mailto:info@schueco.n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stra\CloudDrive\My%20Files\PROJECTEN\TEAM%20DIGITAL_Bestekteksten\Ontvangen%20van%20Geert-Jan\Schuco_210819_WordSjabloon_workspace2021_NL_versie.dotx" TargetMode="Externa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D1EAC2964E7F46AA04E1AB63BFA6A9" ma:contentTypeVersion="3" ma:contentTypeDescription="Ein neues Dokument erstellen." ma:contentTypeScope="" ma:versionID="4a3a21031c5c04347db1cf1f728ddfa4">
  <xsd:schema xmlns:xsd="http://www.w3.org/2001/XMLSchema" xmlns:xs="http://www.w3.org/2001/XMLSchema" xmlns:p="http://schemas.microsoft.com/office/2006/metadata/properties" xmlns:ns2="bd866552-25f1-4d2c-b340-7ce63fb21c17" targetNamespace="http://schemas.microsoft.com/office/2006/metadata/properties" ma:root="true" ma:fieldsID="abd59e6a88ef783d3e529e62cf975393" ns2:_="">
    <xsd:import namespace="bd866552-25f1-4d2c-b340-7ce63fb21c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66552-25f1-4d2c-b340-7ce63fb21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3988FD-086A-44DD-BA95-121A08CFE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866552-25f1-4d2c-b340-7ce63fb21c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9971C8-C6FF-43E6-9C51-290CFCBE38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F3F10B-15B0-4439-BD17-CDCE9A4DF9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Schuco_210819_WordSjabloon_workspace2021_NL_versie.dotx</Template>
  <TotalTime>0</TotalTime>
  <Pages>2</Pages>
  <Words>535</Words>
  <Characters>2945</Characters>
  <Application>Microsoft Office Word</Application>
  <DocSecurity>0</DocSecurity>
  <Lines>24</Lines>
  <Paragraphs>6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Westra, Ralph</dc:creator>
  <cp:keywords/>
  <dc:description/>
  <cp:lastModifiedBy>Pampanas Martinez, Victor</cp:lastModifiedBy>
  <cp:revision>59</cp:revision>
  <dcterms:created xsi:type="dcterms:W3CDTF">2024-11-14T08:25:00Z</dcterms:created>
  <dcterms:modified xsi:type="dcterms:W3CDTF">2024-11-18T13:33:00Z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0x010100CED1EAC2964E7F46AA04E1AB63BFA6A9</vt:lpwstr>
  </property>
</Properties>
</file>